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Муниципальное бюджетное образовательное учреждение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«Средняя общеобразовательная школа № 11 с. Волочаевка»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Д О К Л А Д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Распределение программного материала по модулю «Самбо» в начальных классах.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Специальные подготовительные упражнения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68DB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Выполнил: учитель физической культуры Ларионова О.В.</w:t>
      </w:r>
    </w:p>
    <w:p w:rsidR="00C468DB" w:rsidRPr="00C468DB" w:rsidRDefault="00C468DB" w:rsidP="00C468DB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Волочаевка 2019 г.</w:t>
      </w: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№1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модуль «Самбо» входит в обязательную часть программы предметной области «Физическая культура». Программный материал, в нашем случае, распределяется следующим образом.</w:t>
      </w:r>
    </w:p>
    <w:p w:rsidR="00C468DB" w:rsidRPr="00C468DB" w:rsidRDefault="00C468DB" w:rsidP="00C468DB">
      <w:pPr>
        <w:suppressAutoHyphens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№2</w:t>
      </w:r>
    </w:p>
    <w:p w:rsidR="00C468DB" w:rsidRPr="00C468DB" w:rsidRDefault="00C468DB" w:rsidP="00C468DB">
      <w:pPr>
        <w:suppressAutoHyphens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C468DB" w:rsidRPr="00C468DB" w:rsidTr="00D71216">
        <w:tc>
          <w:tcPr>
            <w:tcW w:w="4248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2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C468DB" w:rsidRPr="00C468DB" w:rsidTr="00D71216">
        <w:tc>
          <w:tcPr>
            <w:tcW w:w="4248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C468DB" w:rsidRPr="00C468DB" w:rsidRDefault="00C468DB" w:rsidP="00C468D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28 (Гимнастика – 28)</w:t>
            </w:r>
          </w:p>
        </w:tc>
      </w:tr>
      <w:tr w:rsidR="00C468DB" w:rsidRPr="00C468DB" w:rsidTr="00D71216">
        <w:tc>
          <w:tcPr>
            <w:tcW w:w="4248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C468DB" w:rsidRPr="00C468DB" w:rsidRDefault="00C468DB" w:rsidP="00C468D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-27; Самбо – 4)</w:t>
            </w:r>
          </w:p>
        </w:tc>
      </w:tr>
      <w:tr w:rsidR="00C468DB" w:rsidRPr="00C468DB" w:rsidTr="00D71216">
        <w:tc>
          <w:tcPr>
            <w:tcW w:w="4248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C468DB" w:rsidRPr="00C468DB" w:rsidRDefault="00C468DB" w:rsidP="00C468D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– 26; Самбо -5)</w:t>
            </w:r>
          </w:p>
        </w:tc>
      </w:tr>
      <w:tr w:rsidR="00C468DB" w:rsidRPr="00C468DB" w:rsidTr="00D71216">
        <w:tc>
          <w:tcPr>
            <w:tcW w:w="4248" w:type="dxa"/>
          </w:tcPr>
          <w:p w:rsidR="00C468DB" w:rsidRPr="00C468DB" w:rsidRDefault="00C468DB" w:rsidP="00C468DB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C468DB" w:rsidRPr="00C468DB" w:rsidRDefault="00C468DB" w:rsidP="00C468D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8DB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-25; Самбо-6)</w:t>
            </w:r>
          </w:p>
        </w:tc>
      </w:tr>
    </w:tbl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В первом классе, все 28 часов отданы разделу программы «Гимнастика». Я считаю, что это правильно, потому что, нужно освоить довольно большой объем двигательных умений и навыков. Научим в первом классе, легко будет научить в последующих. 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8DB">
        <w:rPr>
          <w:rFonts w:ascii="Times New Roman" w:hAnsi="Times New Roman" w:cs="Times New Roman"/>
          <w:sz w:val="28"/>
          <w:szCs w:val="28"/>
        </w:rPr>
        <w:t>Слайд №3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iCs/>
          <w:color w:val="000000"/>
          <w:sz w:val="28"/>
          <w:szCs w:val="28"/>
        </w:rPr>
        <w:t>Организующие команды и п</w:t>
      </w:r>
      <w:r w:rsidRPr="00C468DB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риемы.</w:t>
      </w:r>
      <w:r w:rsidRPr="00C468D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Строевые действия в шеренге и колонне; выполнение строевых команд</w:t>
      </w:r>
      <w:r w:rsidRPr="00C468DB">
        <w:rPr>
          <w:rFonts w:ascii="Times New Roman" w:hAnsi="Times New Roman" w:cs="Times New Roman"/>
          <w:sz w:val="28"/>
          <w:szCs w:val="28"/>
        </w:rPr>
        <w:t xml:space="preserve">. </w:t>
      </w:r>
      <w:r w:rsidRPr="00C468DB">
        <w:rPr>
          <w:rFonts w:ascii="Times New Roman" w:hAnsi="Times New Roman" w:cs="Times New Roman"/>
          <w:iCs/>
          <w:color w:val="000000"/>
          <w:sz w:val="28"/>
          <w:szCs w:val="28"/>
        </w:rPr>
        <w:t>Акробатические упражнени</w:t>
      </w:r>
      <w:r w:rsidRPr="00C468DB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я.</w:t>
      </w:r>
      <w:r w:rsidRPr="00C468D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 Упо</w:t>
      </w:r>
      <w:r w:rsidRPr="00C468DB">
        <w:rPr>
          <w:rFonts w:ascii="Times New Roman" w:hAnsi="Times New Roman" w:cs="Times New Roman"/>
          <w:color w:val="000000"/>
          <w:sz w:val="28"/>
          <w:szCs w:val="28"/>
        </w:rPr>
        <w:t xml:space="preserve">ры; седы; упражнения в группировке; перекаты; кувырки вперед; </w:t>
      </w:r>
      <w:r w:rsidRPr="00C468DB">
        <w:rPr>
          <w:rFonts w:ascii="Times New Roman" w:hAnsi="Times New Roman" w:cs="Times New Roman"/>
          <w:sz w:val="28"/>
          <w:szCs w:val="28"/>
        </w:rPr>
        <w:t xml:space="preserve">равновесие; </w:t>
      </w:r>
      <w:r w:rsidRPr="00C468DB">
        <w:rPr>
          <w:rFonts w:ascii="Times New Roman" w:hAnsi="Times New Roman" w:cs="Times New Roman"/>
          <w:color w:val="000000"/>
          <w:sz w:val="28"/>
          <w:szCs w:val="28"/>
        </w:rPr>
        <w:t>гимнастический мост. Прыжки со скакалкой. Передвижение по гимнастической стенке. Преодоление полосы препятствий с элементами лазанья и перелазания. П</w:t>
      </w:r>
      <w:r w:rsidRPr="00C468DB">
        <w:rPr>
          <w:rFonts w:ascii="Times New Roman" w:hAnsi="Times New Roman" w:cs="Times New Roman"/>
          <w:sz w:val="28"/>
          <w:szCs w:val="28"/>
        </w:rPr>
        <w:t xml:space="preserve">ередвижения на гимнастическом бревне. Игры - задания с использованием строевых упражнений, игры-задания на координацию движений, подвижные игры. 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В первом классе, нужно обратить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внимание  на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освоение акробатических упражнений, которые станут основой для  изучения приемов самбо. Группировки, седы, перекаты, кувырок вперед.</w:t>
      </w:r>
      <w:r w:rsidRPr="00C4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виды </w:t>
      </w:r>
      <w:proofErr w:type="gramStart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кувырков ,используются</w:t>
      </w:r>
      <w:proofErr w:type="gramEnd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самбо как приёмы самостраховки. Они так же способствуют </w:t>
      </w:r>
      <w:proofErr w:type="gramStart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ловкости</w:t>
      </w:r>
      <w:proofErr w:type="gramEnd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координационных способностей,  помогают воспитанию смелости и решительности.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Второй класс:</w:t>
      </w:r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гимнастика – 27 часов и самбо -4 часа.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 Самбо: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 Самбо. Приёмы самостраховки: на спину перекатом. Удержания. Упражнения для тактики: подвижные игры, игры-задания.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№5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t>Специально-подготовительные упражнения Самбо: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C468D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C468DB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</w:t>
      </w:r>
      <w:proofErr w:type="gramEnd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общеразвивающие упражнения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носках, на пятках, носками внутрь, носками наружу, на внутреннем и наружном крае стопы, в </w:t>
      </w:r>
      <w:proofErr w:type="spellStart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полуприседе</w:t>
      </w:r>
      <w:proofErr w:type="spellEnd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приседе. Бег с высоким подниманием бедра, захлестыванием голени назад, приставными шагами правым и левым боком, бег спиной, прыжки. Общеразвивающие упражнения на основные группы мышц, сгибание рук в упоре лежа, упражнения на восстановление дыхания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№6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Упражнения на гибкость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Наклоны вперед из исходного положения сидя, наклоны вперед из исходного положения «барьерного бега», шпагаты и полушпагаты, прогибы из исходного положения лежа, «</w:t>
      </w:r>
      <w:proofErr w:type="gramStart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Мост»  из</w:t>
      </w:r>
      <w:proofErr w:type="gramEnd"/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исходного положения лежа и стоя.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№7,8,9,10,11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68DB">
        <w:rPr>
          <w:rFonts w:ascii="Times New Roman" w:hAnsi="Times New Roman" w:cs="Times New Roman"/>
          <w:bCs/>
          <w:sz w:val="28"/>
          <w:szCs w:val="28"/>
        </w:rPr>
        <w:t>Слайд №12,13,14,15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468DB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специальной физической подготовки.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sz w:val="28"/>
          <w:szCs w:val="28"/>
        </w:rPr>
        <w:t>Слайд №16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t>Приёмы самостраховки: на спину перекатом.</w:t>
      </w:r>
    </w:p>
    <w:p w:rsidR="00C468DB" w:rsidRPr="00C468DB" w:rsidRDefault="00C468DB" w:rsidP="00C468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1.Изучение группировки из разных исходных положений </w:t>
      </w:r>
      <w:proofErr w:type="gramStart"/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 И.П.</w:t>
      </w:r>
      <w:proofErr w:type="gramEnd"/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- сидя, упор присев, стоя)</w:t>
      </w:r>
    </w:p>
    <w:p w:rsidR="00C468DB" w:rsidRPr="00C468DB" w:rsidRDefault="00C468DB" w:rsidP="00C468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C46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Изучение положения рук при падении на спину</w:t>
      </w:r>
    </w:p>
    <w:p w:rsidR="00C468DB" w:rsidRPr="00C468DB" w:rsidRDefault="00C468DB" w:rsidP="00C468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6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3.Изучение страхующего удара при падении спин</w:t>
      </w:r>
    </w:p>
    <w:p w:rsidR="00C468DB" w:rsidRPr="00C468DB" w:rsidRDefault="00C468DB" w:rsidP="00C468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Изучение падения на спину из разных исходных положений </w:t>
      </w:r>
      <w:proofErr w:type="gramStart"/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 И.П.</w:t>
      </w:r>
      <w:proofErr w:type="gramEnd"/>
      <w:r w:rsidRPr="00C468DB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- сидя, упор присев, стоя).</w:t>
      </w:r>
      <w:r w:rsidRPr="00C4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468DB" w:rsidRPr="00C468DB" w:rsidRDefault="00C468DB" w:rsidP="00C46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8D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Слайды №</w:t>
      </w:r>
      <w:r w:rsidRPr="00C468DB">
        <w:rPr>
          <w:rFonts w:ascii="Times New Roman" w:eastAsia="Times New Roman" w:hAnsi="Times New Roman" w:cs="Times New Roman"/>
          <w:sz w:val="28"/>
          <w:szCs w:val="28"/>
        </w:rPr>
        <w:t>17,18,19,20,21,22.</w:t>
      </w:r>
    </w:p>
    <w:p w:rsidR="00C468DB" w:rsidRPr="00C468DB" w:rsidRDefault="00C468DB" w:rsidP="00C468D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sz w:val="28"/>
          <w:szCs w:val="28"/>
        </w:rPr>
        <w:t>Слайд № 23</w:t>
      </w:r>
    </w:p>
    <w:p w:rsidR="00C468DB" w:rsidRPr="00C468DB" w:rsidRDefault="00C468DB" w:rsidP="00C4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8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Удержания.</w:t>
      </w:r>
      <w:r w:rsidRPr="00C468D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468D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удержаний требует умений от занимающихся сохранять равновесие на подвижной опоре. Изучению удержаний способствуют упражнения с партнером в положении лежа (перекаты, кувырки, передвижения, перетаскивания и поднимание лежащего и др.). </w:t>
      </w:r>
    </w:p>
    <w:p w:rsidR="00C468DB" w:rsidRPr="00C468DB" w:rsidRDefault="00C468DB" w:rsidP="00C4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К совершенствованию удержаний приступают в учебных схватках, в которых одному ученику дается задание выполнить удержание, а другому, после осуществления захвата, пытаться уйти из этого положения. Затем проводятся схватки, в которых один ученик выполняет удержание, а другой защищается в начале захвата. В дальнейшем удержания совершенствуются в вольных схватках как в положении лежа, так и в сочетании с бросками из стойки. Хороших результатов в совершенствовании удержаний можно добиться с помощью проведения соревнований на удержания. В этих учебных соревнованиях ученик, выполнивший удержание, получает чистую победу (а другие приемы не оцениваются). В результате выявляется «чемпион» по проведению удержаний. Хороших результатов можно добиться на соревнованиях, в которых устанавливаются правила, когда победители продолжают бороться с победителями, а побежденные соревнуются между собой. </w:t>
      </w:r>
    </w:p>
    <w:p w:rsidR="00C468DB" w:rsidRPr="00C468DB" w:rsidRDefault="00C468DB" w:rsidP="00C4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Проведение таких тренировочных соревнований повышает внимание занимающихся к совершенствованию удержаний и уходов от них.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Тренировочные соревнования проводятся в процессе занятий. Чтобы они не занимали много времени, схватку делают короткой (не более 1-2 мин).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№24</w:t>
      </w:r>
    </w:p>
    <w:p w:rsidR="00C468DB" w:rsidRPr="00C468DB" w:rsidRDefault="00C468DB" w:rsidP="00C468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t xml:space="preserve"> Упражнения для удержаний.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Выпады попеременно в одну и в другую сторону прыжком.  Упор грудью в набивной мяч - перемещение ног по кругу.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Упражнения для выведения из равновесия.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Стоя лицом к партнеру и с упором ладонями в ладони попеременно сгибать и разгибать руки с поворотом туловища.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С захватом друг друга за кисть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или  запястье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- попеременно тянуть за руку, одной рукой преодолевая, другой, уступая партнеру.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68DB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468DB">
        <w:rPr>
          <w:rFonts w:ascii="Times New Roman" w:hAnsi="Times New Roman" w:cs="Times New Roman"/>
          <w:sz w:val="28"/>
          <w:szCs w:val="28"/>
        </w:rPr>
        <w:t xml:space="preserve">. стоя лицом к партнеру - толчком руки в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плечо  вывести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партнера из равновесия, вынудив выполнить шаг (то же рывком за запястье или туловище). 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№25</w:t>
      </w:r>
    </w:p>
    <w:p w:rsidR="00C468DB" w:rsidRPr="00C468DB" w:rsidRDefault="00C468DB" w:rsidP="00C468DB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C468DB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тактики: подвижные игры, игры-задания.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Основные способы тактической подготовки (сковывание, маневрирование, маскировка) отрабатываются в играх-заданиях, подвижных играх: «поймай лягушку», «фехтование», «выталкивание в приседе», «выталкивание спиной», «вытолкни из круга», «перетягивание через черту», «бой петухов», «подвижный ринг», «перетягивание каната», «разведчики и часовые», «наступление»,  «волк во рву», «третий лишний с сопротивлением»,  «соревнование тачек», «армрестлинг», «цыганская борьба» (на ногах), «скакалки-</w:t>
      </w:r>
      <w:proofErr w:type="spellStart"/>
      <w:r w:rsidRPr="00C468DB">
        <w:rPr>
          <w:rFonts w:ascii="Times New Roman" w:hAnsi="Times New Roman" w:cs="Times New Roman"/>
          <w:sz w:val="28"/>
          <w:szCs w:val="28"/>
        </w:rPr>
        <w:t>подсекалки</w:t>
      </w:r>
      <w:proofErr w:type="spellEnd"/>
      <w:r w:rsidRPr="00C468DB">
        <w:rPr>
          <w:rFonts w:ascii="Times New Roman" w:hAnsi="Times New Roman" w:cs="Times New Roman"/>
          <w:sz w:val="28"/>
          <w:szCs w:val="28"/>
        </w:rPr>
        <w:t>», «поединок с шестом», «сильная хватка», «борьба за палку» Веселые старты» с акробатическими элементами,  борьба «Сумо».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Слайд №26</w:t>
      </w: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При планировании и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организации  уроков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самбо, нужно учитывать: 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Раздел самбо, лучше всего планировать после прохождения раздела гимнастика.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Обязательно на уроках самбо, говорите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учащимся  к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какому виду упражнений относится этот вид борьбы. Это – единоборства. К единоборствам относятся такие виды как: классическая борьба, дзюдо, греко-римская борьба, самбо, каратэ и т.д. Те виды спорта, где два человека борются, боксируют –все это единоборства.</w:t>
      </w:r>
    </w:p>
    <w:p w:rsidR="00C468DB" w:rsidRPr="00C468DB" w:rsidRDefault="00C468DB" w:rsidP="00C468DB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468DB">
        <w:rPr>
          <w:rFonts w:ascii="Times New Roman" w:hAnsi="Times New Roman" w:cs="Times New Roman"/>
          <w:sz w:val="28"/>
          <w:szCs w:val="28"/>
        </w:rPr>
        <w:t xml:space="preserve">Самбо,   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>элемент национальной культуры и гордости России, акцентируйте внимание учащихся  на истории самбо, выдающихся спортсменах России, чтобы ваши слова вызывали гордость и уважение к олимпийской славе России.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Разминка состоит из двух частей: общеразвивающие упражнения и специальные упражнения, направленные на подготовку организма к </w:t>
      </w:r>
      <w:proofErr w:type="spellStart"/>
      <w:r w:rsidRPr="00C468DB">
        <w:rPr>
          <w:rFonts w:ascii="Times New Roman" w:hAnsi="Times New Roman" w:cs="Times New Roman"/>
          <w:sz w:val="28"/>
          <w:szCs w:val="28"/>
        </w:rPr>
        <w:t>спарингам</w:t>
      </w:r>
      <w:proofErr w:type="spellEnd"/>
      <w:r w:rsidRPr="00C468DB">
        <w:rPr>
          <w:rFonts w:ascii="Times New Roman" w:hAnsi="Times New Roman" w:cs="Times New Roman"/>
          <w:sz w:val="28"/>
          <w:szCs w:val="28"/>
        </w:rPr>
        <w:t>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Подбирать упражнения с учетом профилирующих физических качеств: ловкость, координация движения, гибкость, сила, быстрота реакции.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468DB">
        <w:rPr>
          <w:rFonts w:ascii="Times New Roman" w:hAnsi="Times New Roman" w:cs="Times New Roman"/>
          <w:sz w:val="28"/>
          <w:szCs w:val="28"/>
        </w:rPr>
        <w:t>забывайте,  про</w:t>
      </w:r>
      <w:proofErr w:type="gramEnd"/>
      <w:r w:rsidRPr="00C468DB">
        <w:rPr>
          <w:rFonts w:ascii="Times New Roman" w:hAnsi="Times New Roman" w:cs="Times New Roman"/>
          <w:sz w:val="28"/>
          <w:szCs w:val="28"/>
        </w:rPr>
        <w:t xml:space="preserve"> моторную плотность урока.  Это основной показатель эффективности урока. Каждая минута дорога, используйте ее на развитие физических качеств.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Каждый урок- </w:t>
      </w:r>
      <w:proofErr w:type="spellStart"/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здоровьес</w:t>
      </w:r>
      <w:bookmarkStart w:id="0" w:name="_GoBack"/>
      <w:bookmarkEnd w:id="0"/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берегающий</w:t>
      </w:r>
      <w:proofErr w:type="spellEnd"/>
      <w:r w:rsidRPr="00C46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C468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Осуществляйте контроль за состоянием здоровья ученика, </w:t>
      </w:r>
      <w:proofErr w:type="gramStart"/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дозируйте  нагрузки</w:t>
      </w:r>
      <w:proofErr w:type="gramEnd"/>
      <w:r w:rsidRPr="00C468DB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Упражнения, в начальной школе, лучше всего проводить фронтальным или поточным методом.</w:t>
      </w:r>
    </w:p>
    <w:p w:rsidR="00C468DB" w:rsidRPr="00C468DB" w:rsidRDefault="00C468DB" w:rsidP="00C468DB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 xml:space="preserve">Урок – должен быть добрым! </w:t>
      </w:r>
    </w:p>
    <w:p w:rsidR="00C468DB" w:rsidRPr="00C468DB" w:rsidRDefault="00C468DB" w:rsidP="00C468D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  <w:r w:rsidRPr="00C468DB">
        <w:rPr>
          <w:rFonts w:ascii="Times New Roman" w:hAnsi="Times New Roman" w:cs="Times New Roman"/>
          <w:sz w:val="28"/>
          <w:szCs w:val="28"/>
        </w:rPr>
        <w:t>Я хочу пожелать вам хороших спортивных результатов и плодотворной работы в освоении модуля «Самбо!».</w:t>
      </w:r>
    </w:p>
    <w:p w:rsidR="00C468DB" w:rsidRPr="00C468DB" w:rsidRDefault="00C468DB" w:rsidP="00C468DB">
      <w:pPr>
        <w:spacing w:after="0" w:line="240" w:lineRule="auto"/>
        <w:ind w:left="502"/>
        <w:contextualSpacing/>
        <w:rPr>
          <w:rFonts w:ascii="Times New Roman" w:hAnsi="Times New Roman" w:cs="Times New Roman"/>
          <w:sz w:val="28"/>
          <w:szCs w:val="28"/>
        </w:rPr>
      </w:pPr>
    </w:p>
    <w:p w:rsidR="00C468DB" w:rsidRPr="00C468DB" w:rsidRDefault="00C468DB" w:rsidP="00C468DB">
      <w:pPr>
        <w:spacing w:before="173" w:after="173" w:line="240" w:lineRule="auto"/>
        <w:ind w:left="360" w:right="173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51478" w:rsidRDefault="00551478"/>
    <w:sectPr w:rsidR="00551478" w:rsidSect="00424901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93129"/>
    <w:multiLevelType w:val="hybridMultilevel"/>
    <w:tmpl w:val="3F6C9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DB"/>
    <w:rsid w:val="00232973"/>
    <w:rsid w:val="00551478"/>
    <w:rsid w:val="00C4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B77B-33FE-4C1E-A70E-E2E38CC8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2023-03-15T05:53:00Z</dcterms:created>
  <dcterms:modified xsi:type="dcterms:W3CDTF">2023-03-15T07:33:00Z</dcterms:modified>
</cp:coreProperties>
</file>