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C7" w:rsidRDefault="00A70BC7" w:rsidP="00A70BC7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МБОУ «СОШ №11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с</w:t>
      </w:r>
      <w:proofErr w:type="gramEnd"/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Волочаевка»</w:t>
      </w:r>
    </w:p>
    <w:p w:rsidR="00A70BC7" w:rsidRPr="00A70BC7" w:rsidRDefault="00A70BC7" w:rsidP="00A70BC7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</w:p>
    <w:p w:rsidR="00A70BC7" w:rsidRPr="00A70BC7" w:rsidRDefault="00A70BC7" w:rsidP="00A70BC7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  <w:r w:rsidRPr="00A70BC7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АНАЛИЗ</w:t>
      </w:r>
    </w:p>
    <w:p w:rsidR="00A70BC7" w:rsidRPr="00A70BC7" w:rsidRDefault="00A70BC7" w:rsidP="00A70BC7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70BC7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ВОСПИТАТЕЛЬНОЙ РАБОТЫ</w:t>
      </w:r>
    </w:p>
    <w:p w:rsidR="00A70BC7" w:rsidRPr="00A70BC7" w:rsidRDefault="00A70BC7" w:rsidP="00A70BC7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70BC7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ЗА 2021-2022 УЧЕБНЫЙ ГОД</w:t>
      </w:r>
    </w:p>
    <w:p w:rsidR="00A70BC7" w:rsidRPr="00D97684" w:rsidRDefault="00A70BC7" w:rsidP="00A70BC7">
      <w:pPr>
        <w:shd w:val="clear" w:color="auto" w:fill="FFFFFF"/>
        <w:spacing w:after="104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 Главной целью воспитательной работы школы в 2021-2022 учебном году</w:t>
      </w:r>
      <w:r w:rsidRPr="00D97684">
        <w:rPr>
          <w:rFonts w:eastAsia="Times New Roman" w:cstheme="minorHAnsi"/>
          <w:color w:val="000000"/>
          <w:sz w:val="28"/>
          <w:szCs w:val="28"/>
        </w:rPr>
        <w:t> является формирование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нашей школы.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 России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 xml:space="preserve"> .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C503A6" w:rsidRPr="00D97684" w:rsidRDefault="00A70BC7" w:rsidP="00C503A6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Вся воспитательная работа за 2021-2022 учебный год проводилась согласно инвариантным и вариативным модулям:</w:t>
      </w:r>
      <w:r w:rsidR="00C503A6" w:rsidRPr="00D97684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C503A6" w:rsidRPr="00D97684" w:rsidRDefault="00C503A6" w:rsidP="00C503A6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- «Ключевые общешкольные дела»,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– «Классное руководство и наставничество»,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– «Школьный урок»,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– «Курсы внеурочной деятельности и дополнительного образования»,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– «Самоуправление»,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– «Профориентация»,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– «Работа с родителям</w:t>
      </w:r>
      <w:r w:rsidR="00D97684" w:rsidRPr="00D97684">
        <w:rPr>
          <w:rFonts w:eastAsia="Times New Roman" w:cstheme="minorHAnsi"/>
          <w:color w:val="000000"/>
          <w:sz w:val="28"/>
          <w:szCs w:val="28"/>
        </w:rPr>
        <w:t>и»</w:t>
      </w:r>
    </w:p>
    <w:p w:rsidR="00A70BC7" w:rsidRPr="00D97684" w:rsidRDefault="00D97684" w:rsidP="00A70BC7">
      <w:pPr>
        <w:shd w:val="clear" w:color="auto" w:fill="FFFFFF"/>
        <w:spacing w:after="104" w:line="240" w:lineRule="auto"/>
        <w:rPr>
          <w:rFonts w:eastAsia="Times New Roman" w:cstheme="minorHAnsi"/>
          <w:sz w:val="28"/>
          <w:szCs w:val="28"/>
        </w:rPr>
      </w:pPr>
      <w:r w:rsidRPr="00D97684">
        <w:rPr>
          <w:rFonts w:eastAsia="Times New Roman" w:cstheme="minorHAnsi"/>
          <w:sz w:val="28"/>
          <w:szCs w:val="28"/>
        </w:rPr>
        <w:t>– «Школьный музей</w:t>
      </w:r>
      <w:r w:rsidR="00A70BC7" w:rsidRPr="00D97684">
        <w:rPr>
          <w:rFonts w:eastAsia="Times New Roman" w:cstheme="minorHAnsi"/>
          <w:sz w:val="28"/>
          <w:szCs w:val="28"/>
        </w:rPr>
        <w:t>»,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– «Детские общественные объединения»,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– «Волонтерская деятельность»,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–«Профилактика и безопасность»,</w:t>
      </w:r>
    </w:p>
    <w:p w:rsidR="00A70BC7" w:rsidRPr="00D97684" w:rsidRDefault="00A70BC7" w:rsidP="00A70BC7">
      <w:pPr>
        <w:shd w:val="clear" w:color="auto" w:fill="FFFFFF"/>
        <w:spacing w:after="104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МОДУЛЬ «КЛЮЧЕВЫЕ ОБЩЕШКОЛЬНЫЕ ДЕЛА»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Праздничное украшение кабинетов к 1 сентября, проведение общешкольной линейки, далее поведение Всероссийского открытого урока «ОБЖ». Организован 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Беслана», в экологической акц</w:t>
      </w:r>
      <w:r w:rsidR="007E2EFB">
        <w:rPr>
          <w:rFonts w:eastAsia="Times New Roman" w:cstheme="minorHAnsi"/>
          <w:color w:val="000000"/>
          <w:sz w:val="28"/>
          <w:szCs w:val="28"/>
        </w:rPr>
        <w:t>ии «Сохраним природу В</w:t>
      </w:r>
      <w:r w:rsidR="00C503A6" w:rsidRPr="00D97684">
        <w:rPr>
          <w:rFonts w:eastAsia="Times New Roman" w:cstheme="minorHAnsi"/>
          <w:color w:val="000000"/>
          <w:sz w:val="28"/>
          <w:szCs w:val="28"/>
        </w:rPr>
        <w:t>олочаевки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». В </w:t>
      </w:r>
      <w:r w:rsidRPr="00D97684">
        <w:rPr>
          <w:rFonts w:eastAsia="Times New Roman" w:cstheme="minorHAnsi"/>
          <w:color w:val="000000"/>
          <w:sz w:val="28"/>
          <w:szCs w:val="28"/>
        </w:rPr>
        <w:lastRenderedPageBreak/>
        <w:t>течение акции были проведены следующие добровольческие мероприятия под девизом «Добро нести – Добру учиться!»:</w:t>
      </w:r>
    </w:p>
    <w:p w:rsidR="00A70BC7" w:rsidRPr="00D97684" w:rsidRDefault="00A70BC7" w:rsidP="00A70BC7">
      <w:pPr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посадка деревьев и субботники по благоустройству пришкольной территории;</w:t>
      </w:r>
    </w:p>
    <w:p w:rsidR="00A70BC7" w:rsidRPr="00D97684" w:rsidRDefault="00A70BC7" w:rsidP="00A70BC7">
      <w:pPr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спортивная акция по пропаганде ЗОЖ «Здоровым быть модно!»;</w:t>
      </w:r>
    </w:p>
    <w:p w:rsidR="00A70BC7" w:rsidRPr="00D97684" w:rsidRDefault="00A70BC7" w:rsidP="00A70BC7">
      <w:pPr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акция «Молодежь п</w:t>
      </w:r>
      <w:r w:rsidR="00C503A6" w:rsidRPr="00D97684">
        <w:rPr>
          <w:rFonts w:eastAsia="Times New Roman" w:cstheme="minorHAnsi"/>
          <w:color w:val="000000"/>
          <w:sz w:val="28"/>
          <w:szCs w:val="28"/>
        </w:rPr>
        <w:t xml:space="preserve">ротив наркотиков!» </w:t>
      </w:r>
    </w:p>
    <w:p w:rsidR="00A70BC7" w:rsidRPr="00D97684" w:rsidRDefault="00A70BC7" w:rsidP="00A70BC7">
      <w:pPr>
        <w:numPr>
          <w:ilvl w:val="0"/>
          <w:numId w:val="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«Мы вас любим, мы вами гордимся!», патронаж ветеранов и раздача подарков.</w:t>
      </w:r>
    </w:p>
    <w:p w:rsidR="00A70BC7" w:rsidRPr="00D97684" w:rsidRDefault="00A70BC7" w:rsidP="00A70BC7">
      <w:pPr>
        <w:numPr>
          <w:ilvl w:val="0"/>
          <w:numId w:val="2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Прошли мероприятия, посвященные Дню учителя, Дню народного единства 4 ноября. Мероприятия по антитеррористической и пожарной безопасности, по профилактике дорожно-транспортного травматизма школьников в рамках акции «Внимание, дети!» (в сентябре и в мае).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рамках весенней недели добра организованы и проведены серии добровольческих мероприятий с участием школьников добровольческ</w:t>
      </w:r>
      <w:r w:rsidR="00C503A6" w:rsidRPr="00D97684">
        <w:rPr>
          <w:rFonts w:eastAsia="Times New Roman" w:cstheme="minorHAnsi"/>
          <w:color w:val="000000"/>
          <w:sz w:val="28"/>
          <w:szCs w:val="28"/>
        </w:rPr>
        <w:t>их отрядов</w:t>
      </w:r>
      <w:r w:rsidRPr="00D97684">
        <w:rPr>
          <w:rFonts w:eastAsia="Times New Roman" w:cstheme="minorHAnsi"/>
          <w:color w:val="000000"/>
          <w:sz w:val="28"/>
          <w:szCs w:val="28"/>
        </w:rPr>
        <w:t>:</w:t>
      </w:r>
    </w:p>
    <w:p w:rsidR="00A70BC7" w:rsidRPr="00D97684" w:rsidRDefault="00A70BC7" w:rsidP="00A70BC7">
      <w:pPr>
        <w:numPr>
          <w:ilvl w:val="0"/>
          <w:numId w:val="3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Проведение Уроков добра.</w:t>
      </w:r>
    </w:p>
    <w:p w:rsidR="00A70BC7" w:rsidRPr="00D97684" w:rsidRDefault="00A70BC7" w:rsidP="00A70BC7">
      <w:pPr>
        <w:numPr>
          <w:ilvl w:val="0"/>
          <w:numId w:val="3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Проведение экологических акций: по посадке зеленых насаждений и благоустройству пришкольной территории, «Каждой </w:t>
      </w:r>
      <w:proofErr w:type="spellStart"/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пичужке-кормушка</w:t>
      </w:r>
      <w:proofErr w:type="spellEnd"/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>», «Покормите пти</w:t>
      </w:r>
      <w:r w:rsidR="00C503A6" w:rsidRPr="00D97684">
        <w:rPr>
          <w:rFonts w:eastAsia="Times New Roman" w:cstheme="minorHAnsi"/>
          <w:color w:val="000000"/>
          <w:sz w:val="28"/>
          <w:szCs w:val="28"/>
        </w:rPr>
        <w:t>ц!» (изготовление скворечников и кормушек)</w:t>
      </w:r>
    </w:p>
    <w:p w:rsidR="00A70BC7" w:rsidRPr="00D97684" w:rsidRDefault="00A70BC7" w:rsidP="00A70BC7">
      <w:pPr>
        <w:numPr>
          <w:ilvl w:val="0"/>
          <w:numId w:val="4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Проведение акции «Разделяй с нами» для тех, кто хочет внести свой вклад в решение мусорной проблемы в России через простые, доступные многим действия.</w:t>
      </w:r>
    </w:p>
    <w:p w:rsidR="00A70BC7" w:rsidRPr="00D97684" w:rsidRDefault="00A70BC7" w:rsidP="00A70BC7">
      <w:pPr>
        <w:numPr>
          <w:ilvl w:val="0"/>
          <w:numId w:val="5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Проведение акции «Я помню! Я горжусь!».</w:t>
      </w:r>
    </w:p>
    <w:p w:rsidR="00A70BC7" w:rsidRPr="00D97684" w:rsidRDefault="00A70BC7" w:rsidP="00A70BC7">
      <w:pPr>
        <w:numPr>
          <w:ilvl w:val="0"/>
          <w:numId w:val="6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Классные встречи с участниками военных событий и локальных воин с рассказами об их участии.</w:t>
      </w:r>
    </w:p>
    <w:p w:rsidR="00A70BC7" w:rsidRPr="00D97684" w:rsidRDefault="00A70BC7" w:rsidP="00A70B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D97684">
        <w:rPr>
          <w:rFonts w:eastAsia="Times New Roman" w:cstheme="minorHAnsi"/>
          <w:sz w:val="28"/>
          <w:szCs w:val="28"/>
        </w:rPr>
        <w:t xml:space="preserve">Проведение акции «Мы вместе!» (организация бесед по профилактике наркомании, алкоголизма, </w:t>
      </w:r>
      <w:proofErr w:type="spellStart"/>
      <w:r w:rsidRPr="00D97684">
        <w:rPr>
          <w:rFonts w:eastAsia="Times New Roman" w:cstheme="minorHAnsi"/>
          <w:sz w:val="28"/>
          <w:szCs w:val="28"/>
        </w:rPr>
        <w:t>табакокурения</w:t>
      </w:r>
      <w:proofErr w:type="spellEnd"/>
      <w:r w:rsidRPr="00D97684">
        <w:rPr>
          <w:rFonts w:eastAsia="Times New Roman" w:cstheme="minorHAnsi"/>
          <w:sz w:val="28"/>
          <w:szCs w:val="28"/>
        </w:rPr>
        <w:t>, заболевание ВИЧ-инфекции; распространение информационных, рекламных и методических материалов по здоровому образу жизни; организация и проведение мероприятий, уличных акций для населения).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целях профилактики детского дорожно-транспортного травматизма  совместно</w:t>
      </w:r>
      <w:r w:rsidR="00C503A6" w:rsidRPr="00D97684">
        <w:rPr>
          <w:rFonts w:eastAsia="Times New Roman" w:cstheme="minorHAnsi"/>
          <w:color w:val="000000"/>
          <w:sz w:val="28"/>
          <w:szCs w:val="28"/>
        </w:rPr>
        <w:t xml:space="preserve"> с инспектором ГИ</w:t>
      </w:r>
      <w:proofErr w:type="gramStart"/>
      <w:r w:rsidR="00C503A6" w:rsidRPr="00D97684">
        <w:rPr>
          <w:rFonts w:eastAsia="Times New Roman" w:cstheme="minorHAnsi"/>
          <w:color w:val="000000"/>
          <w:sz w:val="28"/>
          <w:szCs w:val="28"/>
        </w:rPr>
        <w:t xml:space="preserve">БДД 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 пр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овели для учащихся 1-4-х классов занятия по правилам дорожной безопасности и безопасному поведению на дороге. Во время занятия детям рассказали о возможных опасных ситуациях, которые могут возникать на дороге, и как их можно избежать при переходе проезжей части, напомнили о правильном применении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свето</w:t>
      </w:r>
      <w:proofErr w:type="spellEnd"/>
      <w:r w:rsidR="00037C7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97684">
        <w:rPr>
          <w:rFonts w:eastAsia="Times New Roman" w:cstheme="minorHAnsi"/>
          <w:color w:val="000000"/>
          <w:sz w:val="28"/>
          <w:szCs w:val="28"/>
        </w:rPr>
        <w:t>возвращающих элементов в тёмное время суток, езде на велосипедах и роликах. Особое внимание было уделено правильному использованию ремней безопасности и детских удерживающих устройств.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Надеемся, что такая комплексная работа поможет более эффективно прививать нашим детям культуру поведения на дорогах, что в свою очередь минимизирует уровень детского дорожно-транспортного травматизма.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lastRenderedPageBreak/>
        <w:t>Проводились тренировочные эвакуации сотрудников и учащихся в случае возник</w:t>
      </w:r>
      <w:r w:rsidR="00C503A6" w:rsidRPr="00D97684">
        <w:rPr>
          <w:rFonts w:eastAsia="Times New Roman" w:cstheme="minorHAnsi"/>
          <w:color w:val="000000"/>
          <w:sz w:val="28"/>
          <w:szCs w:val="28"/>
        </w:rPr>
        <w:t xml:space="preserve">новения чрезвычайных ситуаций в сентябре и </w:t>
      </w:r>
      <w:proofErr w:type="gramStart"/>
      <w:r w:rsidR="00C503A6" w:rsidRPr="00D97684">
        <w:rPr>
          <w:rFonts w:eastAsia="Times New Roman" w:cstheme="minorHAnsi"/>
          <w:color w:val="000000"/>
          <w:sz w:val="28"/>
          <w:szCs w:val="28"/>
        </w:rPr>
        <w:t>в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апреля. Изданы приказы, составлены планы и акты по итогам проведения учебной эвакуации.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сентябре-октябре проводился месячник Безопасности. В ходе месячника были проведены разные по форме мероприятия, в которых приняли участие все учащиеся школы, педагоги и родители. ´На уроках ОБЖ учащиеся 8-9 классов получили необходимую теоретическую информацию о возможных угрозах и правилах безопасного поведения, а так же были проведены практические занятия по оказанию первой медицинской помощи.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В ноябре проводился месячник правового воспитания школьников. В рамках, 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которого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проводились профилактические беседы</w:t>
      </w:r>
      <w:r w:rsidR="00C503A6" w:rsidRPr="00D97684">
        <w:rPr>
          <w:rFonts w:eastAsia="Times New Roman" w:cstheme="minorHAnsi"/>
          <w:color w:val="000000"/>
          <w:sz w:val="28"/>
          <w:szCs w:val="28"/>
        </w:rPr>
        <w:t xml:space="preserve"> и просмотр презентаций</w:t>
      </w:r>
      <w:r w:rsidRPr="00D97684">
        <w:rPr>
          <w:rFonts w:eastAsia="Times New Roman" w:cstheme="minorHAnsi"/>
          <w:color w:val="000000"/>
          <w:sz w:val="28"/>
          <w:szCs w:val="28"/>
        </w:rPr>
        <w:t>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Приняли а</w:t>
      </w:r>
      <w:r w:rsidR="00C503A6" w:rsidRPr="00D97684">
        <w:rPr>
          <w:rFonts w:eastAsia="Times New Roman" w:cstheme="minorHAnsi"/>
          <w:color w:val="000000"/>
          <w:sz w:val="28"/>
          <w:szCs w:val="28"/>
        </w:rPr>
        <w:t xml:space="preserve">ктивное участие </w:t>
      </w:r>
      <w:proofErr w:type="gramStart"/>
      <w:r w:rsidR="00C503A6" w:rsidRPr="00D97684">
        <w:rPr>
          <w:rFonts w:eastAsia="Times New Roman" w:cstheme="minorHAnsi"/>
          <w:color w:val="000000"/>
          <w:sz w:val="28"/>
          <w:szCs w:val="28"/>
        </w:rPr>
        <w:t>во</w:t>
      </w:r>
      <w:proofErr w:type="gramEnd"/>
      <w:r w:rsidR="00C503A6" w:rsidRPr="00D97684">
        <w:rPr>
          <w:rFonts w:eastAsia="Times New Roman" w:cstheme="minorHAnsi"/>
          <w:color w:val="000000"/>
          <w:sz w:val="28"/>
          <w:szCs w:val="28"/>
        </w:rPr>
        <w:t xml:space="preserve"> осенней акции «Осень золотая». В школе прошла  выставка  работ учащихся: </w:t>
      </w:r>
      <w:proofErr w:type="gramStart"/>
      <w:r w:rsidR="00C503A6" w:rsidRPr="00D97684">
        <w:rPr>
          <w:rFonts w:eastAsia="Times New Roman" w:cstheme="minorHAnsi"/>
          <w:color w:val="000000"/>
          <w:sz w:val="28"/>
          <w:szCs w:val="28"/>
        </w:rPr>
        <w:t>фото выставка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>,</w:t>
      </w:r>
      <w:r w:rsidR="00C503A6" w:rsidRPr="00D97684">
        <w:rPr>
          <w:rFonts w:eastAsia="Times New Roman" w:cstheme="minorHAnsi"/>
          <w:color w:val="000000"/>
          <w:sz w:val="28"/>
          <w:szCs w:val="28"/>
        </w:rPr>
        <w:t xml:space="preserve"> выставка 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 поделок, творческих работ.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декабре прошли мероприятия, посвященные Международному Дню борьбы с коррупцией (классные часы, уроки мужества, конкурсы стенгазет и рисунков). Учащиеся 1 и 8 классов награжд</w:t>
      </w:r>
      <w:r w:rsidR="00C503A6" w:rsidRPr="00D97684">
        <w:rPr>
          <w:rFonts w:eastAsia="Times New Roman" w:cstheme="minorHAnsi"/>
          <w:color w:val="000000"/>
          <w:sz w:val="28"/>
          <w:szCs w:val="28"/>
        </w:rPr>
        <w:t>ены грамотами за участие в район</w:t>
      </w:r>
      <w:r w:rsidRPr="00D97684">
        <w:rPr>
          <w:rFonts w:eastAsia="Times New Roman" w:cstheme="minorHAnsi"/>
          <w:color w:val="000000"/>
          <w:sz w:val="28"/>
          <w:szCs w:val="28"/>
        </w:rPr>
        <w:t>ном конкурсе «Мы против коррупции!».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Проводились мероприятия, посвященные Дню Конституции РФ (классные часы, уроки мужества), ко Дню прав человека: единый урок «Права человека»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.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п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>ровели инструктаж по действиям персонала и учащихся при возникновении ЧС для педагогов, ознакомили с алгоритмом действий учителя при возникновении (угрозе возникновения) чрезвычайной ситуации в здании школы, напомнили основные правила при использовании первичных средств пожаротушения и правила поведения при эвакуации в случае загорания в здании школы.</w:t>
      </w:r>
    </w:p>
    <w:p w:rsidR="00A70BC7" w:rsidRPr="00D97684" w:rsidRDefault="00C503A6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A70BC7" w:rsidRPr="00D97684">
        <w:rPr>
          <w:rFonts w:eastAsia="Times New Roman" w:cstheme="minorHAnsi"/>
          <w:color w:val="000000"/>
          <w:sz w:val="28"/>
          <w:szCs w:val="28"/>
        </w:rPr>
        <w:t>Приняли участие в акциях «Блокадный хлеб» и «Неделя памяти жертв Холокоста».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 Организатор  учитель истории Пономарева Г.В. </w:t>
      </w:r>
      <w:r w:rsidR="00A70BC7" w:rsidRPr="00D97684">
        <w:rPr>
          <w:rFonts w:eastAsia="Times New Roman" w:cstheme="minorHAnsi"/>
          <w:color w:val="000000"/>
          <w:sz w:val="28"/>
          <w:szCs w:val="28"/>
        </w:rPr>
        <w:t xml:space="preserve"> Ребята напечатали талоны и листовки, оформили тематический стенд, выпустили стенгазеты, подготовили творческие и проектные работы. Организованная акция дала возможность учащимся увидеть, подержать в руках и, главное, вспомнить, что для жителей блокадного Ленинграда этот кусочек, 125 грамм, был единственной надеждой на спасение.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рамках Месячника оборонно-массовой и военно-спортивной работы были проведены Уроки Мужества, конкурсы стенгазет и рисунков, конкурс чтецов.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Участие в акциях:</w:t>
      </w:r>
    </w:p>
    <w:p w:rsidR="00A70BC7" w:rsidRPr="00D97684" w:rsidRDefault="00A70BC7" w:rsidP="00A70BC7">
      <w:pPr>
        <w:numPr>
          <w:ilvl w:val="0"/>
          <w:numId w:val="7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Возложение цветов к обелиску, погибшим воинам в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ВОв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>.</w:t>
      </w:r>
    </w:p>
    <w:p w:rsidR="00A70BC7" w:rsidRPr="00D97684" w:rsidRDefault="00A70BC7" w:rsidP="00A70BC7">
      <w:pPr>
        <w:numPr>
          <w:ilvl w:val="0"/>
          <w:numId w:val="7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«Поздравление ветеранов»</w:t>
      </w:r>
    </w:p>
    <w:p w:rsidR="00A70BC7" w:rsidRPr="00D97684" w:rsidRDefault="00A70BC7" w:rsidP="00A70BC7">
      <w:pPr>
        <w:numPr>
          <w:ilvl w:val="0"/>
          <w:numId w:val="7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Онлайн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акция #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МойЗащитникОтечества</w:t>
      </w:r>
      <w:proofErr w:type="spellEnd"/>
    </w:p>
    <w:p w:rsidR="00A70BC7" w:rsidRPr="00D97684" w:rsidRDefault="00A70BC7" w:rsidP="00A70BC7">
      <w:pPr>
        <w:numPr>
          <w:ilvl w:val="0"/>
          <w:numId w:val="7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Показ патриотических фильмов</w:t>
      </w:r>
    </w:p>
    <w:p w:rsidR="00A70BC7" w:rsidRPr="00D97684" w:rsidRDefault="00A70BC7" w:rsidP="00A70BC7">
      <w:pPr>
        <w:numPr>
          <w:ilvl w:val="0"/>
          <w:numId w:val="7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Библиотечные уроки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23 февраля отмечается всенародный День защитников Отечества. Это праздник доблести, мужества, чести и любви в Родине. Наканун</w:t>
      </w:r>
      <w:r w:rsidR="00A56C82" w:rsidRPr="00D97684">
        <w:rPr>
          <w:rFonts w:eastAsia="Times New Roman" w:cstheme="minorHAnsi"/>
          <w:color w:val="000000"/>
          <w:sz w:val="28"/>
          <w:szCs w:val="28"/>
        </w:rPr>
        <w:t>е этого события, в школе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97684">
        <w:rPr>
          <w:rFonts w:eastAsia="Times New Roman" w:cstheme="minorHAnsi"/>
          <w:color w:val="000000"/>
          <w:sz w:val="28"/>
          <w:szCs w:val="28"/>
        </w:rPr>
        <w:lastRenderedPageBreak/>
        <w:t>прошли мероприятия, посвящённые этому празднику в рамках Всероссийской акции "День героев".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В рамках Месячника </w:t>
      </w:r>
      <w:proofErr w:type="spellStart"/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оборонно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– массовой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>, военно-патриотической и спортивной работы с целью пропаганды спортивного образа жизни и гражданско-патриотического воспитания школьников учителем физкультуры</w:t>
      </w:r>
      <w:r w:rsidR="00A56C82" w:rsidRPr="00D97684">
        <w:rPr>
          <w:rFonts w:eastAsia="Times New Roman" w:cstheme="minorHAnsi"/>
          <w:color w:val="000000"/>
          <w:sz w:val="28"/>
          <w:szCs w:val="28"/>
        </w:rPr>
        <w:t xml:space="preserve"> Ларионова О.В</w:t>
      </w:r>
      <w:r w:rsidRPr="00D97684">
        <w:rPr>
          <w:rFonts w:eastAsia="Times New Roman" w:cstheme="minorHAnsi"/>
          <w:color w:val="000000"/>
          <w:sz w:val="28"/>
          <w:szCs w:val="28"/>
        </w:rPr>
        <w:t>. организован конкурс «А ну-ка, мальчики!».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соответствии с планом воспитательной работы школы и с целью развития творческих</w:t>
      </w:r>
      <w:r w:rsidR="00A56C82" w:rsidRPr="00D97684">
        <w:rPr>
          <w:rFonts w:eastAsia="Times New Roman" w:cstheme="minorHAnsi"/>
          <w:color w:val="000000"/>
          <w:sz w:val="28"/>
          <w:szCs w:val="28"/>
        </w:rPr>
        <w:t xml:space="preserve"> способностей обучающихся, 7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 марта 2022 года в школе проведены праздничные мероприятия, посвященные празднику весны, 8 Марта.</w:t>
      </w:r>
    </w:p>
    <w:p w:rsidR="00A70BC7" w:rsidRPr="00D97684" w:rsidRDefault="00A56C82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   </w:t>
      </w:r>
      <w:r w:rsidR="00A70BC7" w:rsidRPr="00D97684">
        <w:rPr>
          <w:rFonts w:eastAsia="Times New Roman" w:cstheme="minorHAnsi"/>
          <w:color w:val="000000"/>
          <w:sz w:val="28"/>
          <w:szCs w:val="28"/>
        </w:rPr>
        <w:t>Основной целью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В период проведения акции в школе проведен цикл мероприятий разнопланового характера:</w:t>
      </w:r>
    </w:p>
    <w:p w:rsidR="00A70BC7" w:rsidRPr="00D97684" w:rsidRDefault="00A70BC7" w:rsidP="00A70BC7">
      <w:pPr>
        <w:numPr>
          <w:ilvl w:val="0"/>
          <w:numId w:val="8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лекции по духовно-нравственному воспитанию с учащимся 5-9-х классов на тему «Профилактика наркомании,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табакокурения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и алкоголизма»;</w:t>
      </w:r>
    </w:p>
    <w:p w:rsidR="00A70BC7" w:rsidRPr="00D97684" w:rsidRDefault="00A70BC7" w:rsidP="00A70BC7">
      <w:pPr>
        <w:numPr>
          <w:ilvl w:val="0"/>
          <w:numId w:val="8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профилактические беседы с учащимися 5-9-х классов инспектором ОДН классные часы;</w:t>
      </w:r>
    </w:p>
    <w:p w:rsidR="00A70BC7" w:rsidRPr="00D97684" w:rsidRDefault="00A70BC7" w:rsidP="00A70BC7">
      <w:pPr>
        <w:numPr>
          <w:ilvl w:val="0"/>
          <w:numId w:val="8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конкурс плакатов и рисунков;</w:t>
      </w:r>
    </w:p>
    <w:p w:rsidR="00A70BC7" w:rsidRPr="00D97684" w:rsidRDefault="00A70BC7" w:rsidP="00A70BC7">
      <w:pPr>
        <w:numPr>
          <w:ilvl w:val="0"/>
          <w:numId w:val="8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спортивные мероприятия;</w:t>
      </w:r>
    </w:p>
    <w:p w:rsidR="00A70BC7" w:rsidRPr="00D97684" w:rsidRDefault="00A70BC7" w:rsidP="00A70BC7">
      <w:pPr>
        <w:numPr>
          <w:ilvl w:val="0"/>
          <w:numId w:val="8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родительские собрания «Профилактика наркомании, токсикомании «Внимание, родители, зло рядом!»</w:t>
      </w:r>
    </w:p>
    <w:p w:rsidR="00A70BC7" w:rsidRPr="00D97684" w:rsidRDefault="00A70BC7" w:rsidP="00A70BC7">
      <w:pPr>
        <w:numPr>
          <w:ilvl w:val="0"/>
          <w:numId w:val="8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акция «Сообщи, где торгуют смертью».</w:t>
      </w:r>
    </w:p>
    <w:p w:rsidR="00A70BC7" w:rsidRPr="00D97684" w:rsidRDefault="00A56C82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22 </w:t>
      </w:r>
      <w:r w:rsidR="00A70BC7" w:rsidRPr="00D97684">
        <w:rPr>
          <w:rFonts w:eastAsia="Times New Roman" w:cstheme="minorHAnsi"/>
          <w:color w:val="000000"/>
          <w:sz w:val="28"/>
          <w:szCs w:val="28"/>
        </w:rPr>
        <w:t>апреля 2022 года в нашей школе прошел общешкольный субботни</w:t>
      </w:r>
      <w:r w:rsidRPr="00D97684">
        <w:rPr>
          <w:rFonts w:eastAsia="Times New Roman" w:cstheme="minorHAnsi"/>
          <w:color w:val="000000"/>
          <w:sz w:val="28"/>
          <w:szCs w:val="28"/>
        </w:rPr>
        <w:t>к, в котором приняли участие 1-11</w:t>
      </w:r>
      <w:r w:rsidR="00A70BC7" w:rsidRPr="00D97684">
        <w:rPr>
          <w:rFonts w:eastAsia="Times New Roman" w:cstheme="minorHAnsi"/>
          <w:color w:val="000000"/>
          <w:sz w:val="28"/>
          <w:szCs w:val="28"/>
        </w:rPr>
        <w:t xml:space="preserve"> классы, включая классных руководителей и всего персонала школы. Для проведения субботника был составлен план мероприятий генеральной уборки территории, а за каждым классом закреплен участок с указанием ответственных учителей. Взяв </w:t>
      </w:r>
      <w:proofErr w:type="gramStart"/>
      <w:r w:rsidR="00A70BC7" w:rsidRPr="00D97684">
        <w:rPr>
          <w:rFonts w:eastAsia="Times New Roman" w:cstheme="minorHAnsi"/>
          <w:color w:val="000000"/>
          <w:sz w:val="28"/>
          <w:szCs w:val="28"/>
        </w:rPr>
        <w:t>самое</w:t>
      </w:r>
      <w:proofErr w:type="gramEnd"/>
      <w:r w:rsidR="00A70BC7" w:rsidRPr="00D97684">
        <w:rPr>
          <w:rFonts w:eastAsia="Times New Roman" w:cstheme="minorHAnsi"/>
          <w:color w:val="000000"/>
          <w:sz w:val="28"/>
          <w:szCs w:val="28"/>
        </w:rPr>
        <w:t xml:space="preserve"> необходимое, ученики вместе с учителями дружно вышли на борьбу с беспорядком. Все с радостью приводили в порядок школьную территорию: собирали мусор, выщипывали траву, приводили в порядок клумбы, подметали свои участки.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Субботник-это не только мероприятия по очистке территории, это еще и прекрасная возможность сплотить дружный коллектив еще больше.</w:t>
      </w:r>
    </w:p>
    <w:p w:rsidR="00A70BC7" w:rsidRPr="00483179" w:rsidRDefault="00A70BC7" w:rsidP="00483179">
      <w:pPr>
        <w:pStyle w:val="a5"/>
        <w:numPr>
          <w:ilvl w:val="0"/>
          <w:numId w:val="26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483179">
        <w:rPr>
          <w:rFonts w:eastAsia="Times New Roman" w:cstheme="minorHAnsi"/>
          <w:color w:val="000000"/>
          <w:sz w:val="28"/>
          <w:szCs w:val="28"/>
        </w:rPr>
        <w:t>убраны от заросшей травы и мусора обширные участки, как на пришкольной т</w:t>
      </w:r>
      <w:r w:rsidR="00A56C82" w:rsidRPr="00483179">
        <w:rPr>
          <w:rFonts w:eastAsia="Times New Roman" w:cstheme="minorHAnsi"/>
          <w:color w:val="000000"/>
          <w:sz w:val="28"/>
          <w:szCs w:val="28"/>
        </w:rPr>
        <w:t xml:space="preserve">ерритории, так и на </w:t>
      </w:r>
      <w:proofErr w:type="spellStart"/>
      <w:r w:rsidR="00A56C82" w:rsidRPr="00483179">
        <w:rPr>
          <w:rFonts w:eastAsia="Times New Roman" w:cstheme="minorHAnsi"/>
          <w:color w:val="000000"/>
          <w:sz w:val="28"/>
          <w:szCs w:val="28"/>
        </w:rPr>
        <w:t>Волочаевской</w:t>
      </w:r>
      <w:proofErr w:type="spellEnd"/>
      <w:r w:rsidR="00A56C82" w:rsidRPr="00483179">
        <w:rPr>
          <w:rFonts w:eastAsia="Times New Roman" w:cstheme="minorHAnsi"/>
          <w:color w:val="000000"/>
          <w:sz w:val="28"/>
          <w:szCs w:val="28"/>
        </w:rPr>
        <w:t xml:space="preserve"> сопке</w:t>
      </w:r>
      <w:r w:rsidRPr="00483179">
        <w:rPr>
          <w:rFonts w:eastAsia="Times New Roman" w:cstheme="minorHAnsi"/>
          <w:color w:val="000000"/>
          <w:sz w:val="28"/>
          <w:szCs w:val="28"/>
        </w:rPr>
        <w:t>;</w:t>
      </w:r>
    </w:p>
    <w:p w:rsidR="00A70BC7" w:rsidRPr="00D97684" w:rsidRDefault="00A70BC7" w:rsidP="00A70BC7">
      <w:pPr>
        <w:numPr>
          <w:ilvl w:val="0"/>
          <w:numId w:val="9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произведена побелка деревьев;</w:t>
      </w:r>
    </w:p>
    <w:p w:rsidR="00A70BC7" w:rsidRPr="00D97684" w:rsidRDefault="00A70BC7" w:rsidP="00A70BC7">
      <w:pPr>
        <w:numPr>
          <w:ilvl w:val="0"/>
          <w:numId w:val="9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рыхление земли закрепле</w:t>
      </w:r>
      <w:r w:rsidR="00A56C82" w:rsidRPr="00D97684">
        <w:rPr>
          <w:rFonts w:eastAsia="Times New Roman" w:cstheme="minorHAnsi"/>
          <w:color w:val="000000"/>
          <w:sz w:val="28"/>
          <w:szCs w:val="28"/>
        </w:rPr>
        <w:t>нных участках</w:t>
      </w:r>
      <w:proofErr w:type="gramStart"/>
      <w:r w:rsidR="00A56C82" w:rsidRPr="00D9768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97684">
        <w:rPr>
          <w:rFonts w:eastAsia="Times New Roman" w:cstheme="minorHAnsi"/>
          <w:color w:val="000000"/>
          <w:sz w:val="28"/>
          <w:szCs w:val="28"/>
        </w:rPr>
        <w:t>.</w:t>
      </w:r>
      <w:proofErr w:type="gramEnd"/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Надо отметить трудолюбие и истинную заинтересованность всего коллектива в качестве уборки, позволившей преобразить перед майскими праздниками наш второй дом.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МОДУЛЬ «КЛАССНОЕ РУКОВОДСТВО И НАСТАВНИЧЕСТВО»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Составлены планы ВР во всех классах за 2021-2022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кружках. Подготовлены и проведены классные часы по темам:</w:t>
      </w:r>
    </w:p>
    <w:p w:rsidR="00A70BC7" w:rsidRPr="00D97684" w:rsidRDefault="00A70BC7" w:rsidP="00A70BC7">
      <w:pPr>
        <w:numPr>
          <w:ilvl w:val="0"/>
          <w:numId w:val="10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Всероссийский открытый урок «ОБЖ»</w:t>
      </w:r>
    </w:p>
    <w:p w:rsidR="00A70BC7" w:rsidRPr="00D97684" w:rsidRDefault="00A70BC7" w:rsidP="00A70BC7">
      <w:pPr>
        <w:numPr>
          <w:ilvl w:val="0"/>
          <w:numId w:val="10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«День солидарности в борьбе с терроризмом»</w:t>
      </w:r>
    </w:p>
    <w:p w:rsidR="00A70BC7" w:rsidRPr="00D97684" w:rsidRDefault="00A70BC7" w:rsidP="00A70BC7">
      <w:pPr>
        <w:numPr>
          <w:ilvl w:val="0"/>
          <w:numId w:val="10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«Дни белых журавлей»</w:t>
      </w:r>
    </w:p>
    <w:p w:rsidR="00A70BC7" w:rsidRPr="00D97684" w:rsidRDefault="00A70BC7" w:rsidP="00A70BC7">
      <w:pPr>
        <w:numPr>
          <w:ilvl w:val="0"/>
          <w:numId w:val="10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«Международный день распространения грамотности»</w:t>
      </w:r>
    </w:p>
    <w:p w:rsidR="00A70BC7" w:rsidRPr="00D97684" w:rsidRDefault="00A70BC7" w:rsidP="00A70BC7">
      <w:pPr>
        <w:numPr>
          <w:ilvl w:val="0"/>
          <w:numId w:val="10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«День памяти жертв фашизма»</w:t>
      </w:r>
    </w:p>
    <w:p w:rsidR="00A70BC7" w:rsidRPr="00D97684" w:rsidRDefault="00A70BC7" w:rsidP="00A70BC7">
      <w:pPr>
        <w:numPr>
          <w:ilvl w:val="0"/>
          <w:numId w:val="10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Проведение инструктажа с учащимися по профилактике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коронавирусной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инфекции COVID -19</w:t>
      </w:r>
    </w:p>
    <w:p w:rsidR="00A70BC7" w:rsidRPr="00D97684" w:rsidRDefault="00A70BC7" w:rsidP="00A70BC7">
      <w:pPr>
        <w:numPr>
          <w:ilvl w:val="0"/>
          <w:numId w:val="10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Неделя пожарной антитеррористической безопасности</w:t>
      </w:r>
    </w:p>
    <w:p w:rsidR="00A70BC7" w:rsidRPr="00D97684" w:rsidRDefault="00A70BC7" w:rsidP="00A70BC7">
      <w:pPr>
        <w:numPr>
          <w:ilvl w:val="0"/>
          <w:numId w:val="10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«День народного единства»</w:t>
      </w:r>
    </w:p>
    <w:p w:rsidR="00A70BC7" w:rsidRPr="00D97684" w:rsidRDefault="00A70BC7" w:rsidP="00A70BC7">
      <w:pPr>
        <w:numPr>
          <w:ilvl w:val="0"/>
          <w:numId w:val="10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Неделя дорожной безопасности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Уроки безопасности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День учителя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«День правовой помощи детям»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«День Неизвестного солдата»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«День Героев Отечества»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«День прав человека»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«День Конституции»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Акция «Волшебство Новогодней поры»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Акция «Блокадный хлеб»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Акция «Неделя памяти»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«День птиц»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День космонавтики.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«Вахта памяти»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Акции по военно-патриотическому воспитанию в рамках Плана мероприятий, посвященных 77-й годовщине Победы посвященные</w:t>
      </w:r>
    </w:p>
    <w:p w:rsidR="00A70BC7" w:rsidRPr="00D97684" w:rsidRDefault="00A70BC7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Акции, посвященные 100-летию Пионерской организации</w:t>
      </w:r>
    </w:p>
    <w:p w:rsidR="00A56C82" w:rsidRPr="00D97684" w:rsidRDefault="00A56C82" w:rsidP="00A70BC7">
      <w:pPr>
        <w:numPr>
          <w:ilvl w:val="0"/>
          <w:numId w:val="1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Мероприятия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посвященные 100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летию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Волочаевского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боя.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lastRenderedPageBreak/>
        <w:t xml:space="preserve"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</w:t>
      </w:r>
      <w:r w:rsidRPr="00D97684">
        <w:rPr>
          <w:rFonts w:eastAsia="Times New Roman" w:cstheme="minorHAnsi"/>
          <w:color w:val="000000"/>
          <w:sz w:val="28"/>
          <w:szCs w:val="28"/>
        </w:rPr>
        <w:br/>
      </w:r>
    </w:p>
    <w:p w:rsidR="00A70BC7" w:rsidRPr="00D97684" w:rsidRDefault="00A70BC7" w:rsidP="00A70BC7">
      <w:pPr>
        <w:shd w:val="clear" w:color="auto" w:fill="FFFFFF"/>
        <w:spacing w:after="104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МОДУЛЬ «САМОУПРАВЛЕНИЕ»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сентябре во всех классах прошли выборы активов, распределены обязанности. В</w:t>
      </w:r>
      <w:r w:rsidR="00394301" w:rsidRPr="00D97684">
        <w:rPr>
          <w:rFonts w:eastAsia="Times New Roman" w:cstheme="minorHAnsi"/>
          <w:color w:val="000000"/>
          <w:sz w:val="28"/>
          <w:szCs w:val="28"/>
        </w:rPr>
        <w:t xml:space="preserve"> школе создана организация ДТО «ЗЕРКАЛО»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 в 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со</w:t>
      </w:r>
      <w:r w:rsidR="00394301" w:rsidRPr="00D97684">
        <w:rPr>
          <w:rFonts w:eastAsia="Times New Roman" w:cstheme="minorHAnsi"/>
          <w:color w:val="000000"/>
          <w:sz w:val="28"/>
          <w:szCs w:val="28"/>
        </w:rPr>
        <w:t>став</w:t>
      </w:r>
      <w:proofErr w:type="gramEnd"/>
      <w:r w:rsidR="00394301" w:rsidRPr="00D97684">
        <w:rPr>
          <w:rFonts w:eastAsia="Times New Roman" w:cstheme="minorHAnsi"/>
          <w:color w:val="000000"/>
          <w:sz w:val="28"/>
          <w:szCs w:val="28"/>
        </w:rPr>
        <w:t xml:space="preserve"> которого вошли старосты 4-11</w:t>
      </w:r>
      <w:r w:rsidRPr="00D97684">
        <w:rPr>
          <w:rFonts w:eastAsia="Times New Roman" w:cstheme="minorHAnsi"/>
          <w:color w:val="000000"/>
          <w:sz w:val="28"/>
          <w:szCs w:val="28"/>
        </w:rPr>
        <w:t>-х классов. Ученическим советом проведена следующая работа:</w:t>
      </w:r>
    </w:p>
    <w:p w:rsidR="00A70BC7" w:rsidRPr="00D97684" w:rsidRDefault="00A70BC7" w:rsidP="00A70BC7">
      <w:pPr>
        <w:numPr>
          <w:ilvl w:val="0"/>
          <w:numId w:val="12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Учебная комиссия: проводились рейды по проверке учебников, тетрадей, дневников.</w:t>
      </w:r>
    </w:p>
    <w:p w:rsidR="00A70BC7" w:rsidRPr="00D97684" w:rsidRDefault="00A70BC7" w:rsidP="00A70BC7">
      <w:pPr>
        <w:numPr>
          <w:ilvl w:val="0"/>
          <w:numId w:val="12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Санитарная комиссия: проводились рейды по проверке внешнего вида учащихся.</w:t>
      </w:r>
    </w:p>
    <w:p w:rsidR="00A70BC7" w:rsidRPr="00D97684" w:rsidRDefault="00A70BC7" w:rsidP="00A70BC7">
      <w:pPr>
        <w:numPr>
          <w:ilvl w:val="0"/>
          <w:numId w:val="12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Редколлегия: Оформлялись классные уголки.</w:t>
      </w:r>
    </w:p>
    <w:p w:rsidR="00A70BC7" w:rsidRPr="00D97684" w:rsidRDefault="00A70BC7" w:rsidP="00A70BC7">
      <w:pPr>
        <w:numPr>
          <w:ilvl w:val="0"/>
          <w:numId w:val="12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Трудовая комиссия: проводились рейды по сохранности мебели.</w:t>
      </w:r>
    </w:p>
    <w:p w:rsidR="00A70BC7" w:rsidRPr="00D97684" w:rsidRDefault="00A70BC7" w:rsidP="00A70BC7">
      <w:pPr>
        <w:numPr>
          <w:ilvl w:val="0"/>
          <w:numId w:val="12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Культмассовая комиссия: принимали участие в подготовке всех основных мероприятий, согласно Плану: Дня учителя, Дня пожилых людей, Дня папы (подготовлен и смонтирован видеоролик с поздравлениями для отцов и дедуше</w:t>
      </w:r>
      <w:r w:rsidR="00394301" w:rsidRPr="00D97684">
        <w:rPr>
          <w:rFonts w:eastAsia="Times New Roman" w:cstheme="minorHAnsi"/>
          <w:color w:val="000000"/>
          <w:sz w:val="28"/>
          <w:szCs w:val="28"/>
        </w:rPr>
        <w:t>к учащихся), акций волонтеров.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 Проведена операция «Уголок» (проверка классных уголков), новогодние мероприятия.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МОДУЛЬ «ШКОЛЬНЫЙ УРОК»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 xml:space="preserve">1 сентября проведен Урок Знаний, Всероссийский урок МЧС, Всероссийский урок, приуроченный ко ДНЮ гражданской обороны РФ, с проведением тренировок по защите детей от ЧС, музейный урок  - Урок памяти (День памяти политических репрессий), активно приняли участие в проведении Урока Цифры (сертификаты прилагаются), Урока добра,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профориентационных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уроков в 5-9-х классов, уроки Трезвости, единые уроки согласно Календарю мероприятий программы воспитания на 2021-2022 учебный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год.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7 апреля прошел в школе День здоровья.</w:t>
      </w:r>
      <w:r w:rsidR="00483179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94301" w:rsidRPr="00D97684">
        <w:rPr>
          <w:rFonts w:eastAsia="Times New Roman" w:cstheme="minorHAnsi"/>
          <w:color w:val="000000"/>
          <w:sz w:val="28"/>
          <w:szCs w:val="28"/>
        </w:rPr>
        <w:t>Соревнования между учениками и учителями, надолго запомнились ребятам.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 согласно плану мероприятий, посвященного 8-й годовщине воссоединения Крыма с Россией в рамках фестиваля «Крымская весна» в школе прошли мероприятия, посвященные памятной дате: классные часы, открытые уроки, конкурс рисунков «Мы вместе», просмотры видеоматериалов, интерактивные экскурсии «Интересные и необычные места Крыма».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Классные руководители начальных классов провели увлекательную «экскурсию» по полуострову: ребята с интересом слушали о самых известных городах, о природе и животном мире, о крымских пещерах, о тайнах морских глубин. Также в классах организовали тематические выставки рисунков. В 5-9-х классах обучающиеся говорили об истории </w:t>
      </w:r>
      <w:r w:rsidRPr="00D97684">
        <w:rPr>
          <w:rFonts w:eastAsia="Times New Roman" w:cstheme="minorHAnsi"/>
          <w:color w:val="000000"/>
          <w:sz w:val="28"/>
          <w:szCs w:val="28"/>
        </w:rPr>
        <w:lastRenderedPageBreak/>
        <w:t xml:space="preserve">Крыма, о его многолетней борьбе с разными завоевателями, участии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крымчан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в Великой Отечественной войне, обороне Севастополя, важности полуострова для России.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22 апреля во всем мире традиционно отмечается День З</w:t>
      </w:r>
      <w:r w:rsidR="00394301" w:rsidRPr="00D97684">
        <w:rPr>
          <w:rFonts w:eastAsia="Times New Roman" w:cstheme="minorHAnsi"/>
          <w:color w:val="000000"/>
          <w:sz w:val="28"/>
          <w:szCs w:val="28"/>
        </w:rPr>
        <w:t xml:space="preserve">емли. К этому празднику в  начальной </w:t>
      </w:r>
      <w:r w:rsidRPr="00D97684">
        <w:rPr>
          <w:rFonts w:eastAsia="Times New Roman" w:cstheme="minorHAnsi"/>
          <w:color w:val="000000"/>
          <w:sz w:val="28"/>
          <w:szCs w:val="28"/>
        </w:rPr>
        <w:t>школе прошли классные часы. Классные руководители рассказали ребятам об истории Международного дня Земли, о его многолетних традициях. Также ученики узнали про Колокол мира, который звонит по всей планете 22 апреля. Ребята узнали о богатстве ресурсов, которыми обладает планета, о бережном отношении к природе, сохранении животных и растений, познакомились с экологическими проблемами в мире и у нас.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В рамках месячника «Дни экологии» 25 апреля прошли классные часы в 1-4-х классах, посвященные Дню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Эколят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.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Эколята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-э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то настоящие друзья природы, которые хотят сделать мир чище, которые мечтают спасти окружающую среду от загрязнений!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Эколят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а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>-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защитники природы. Цель проведения Дня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Эколят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– развитие экологического образования, экологической культуры и просвещения учащихся, сохранение природы, её растительного и животного мира.</w:t>
      </w:r>
    </w:p>
    <w:p w:rsidR="00394301" w:rsidRPr="00D97684" w:rsidRDefault="00A70BC7" w:rsidP="00394301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целях привлечения внимания учащихся к проблемам окружающей среды, воспитания бережного и внимательного отношения к природе, формирования экологической культуры и экологического стиля мышления</w:t>
      </w:r>
      <w:r w:rsidR="00394301" w:rsidRPr="00D97684">
        <w:rPr>
          <w:rFonts w:eastAsia="Times New Roman" w:cstheme="minorHAnsi"/>
          <w:color w:val="000000"/>
          <w:sz w:val="28"/>
          <w:szCs w:val="28"/>
        </w:rPr>
        <w:t xml:space="preserve">. </w:t>
      </w:r>
    </w:p>
    <w:p w:rsidR="00A70BC7" w:rsidRPr="00D97684" w:rsidRDefault="00394301" w:rsidP="00D97684">
      <w:pPr>
        <w:shd w:val="clear" w:color="auto" w:fill="FFFFFF"/>
        <w:spacing w:after="104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М</w:t>
      </w:r>
      <w:r w:rsidR="00A70BC7" w:rsidRPr="00D97684">
        <w:rPr>
          <w:rFonts w:eastAsia="Times New Roman" w:cstheme="minorHAnsi"/>
          <w:b/>
          <w:bCs/>
          <w:color w:val="000000"/>
          <w:sz w:val="28"/>
          <w:szCs w:val="28"/>
        </w:rPr>
        <w:t>ОДУЛЬ «ПРОФОРИЕНТАЦИЯ»</w:t>
      </w:r>
    </w:p>
    <w:p w:rsidR="00A70BC7" w:rsidRPr="00D97684" w:rsidRDefault="00394301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Учащиеся из 6-11</w:t>
      </w:r>
      <w:r w:rsidR="00A70BC7" w:rsidRPr="00D97684">
        <w:rPr>
          <w:rFonts w:eastAsia="Times New Roman" w:cstheme="minorHAnsi"/>
          <w:color w:val="000000"/>
          <w:sz w:val="28"/>
          <w:szCs w:val="28"/>
        </w:rPr>
        <w:t xml:space="preserve">-х классов нашей школы посетили профессиональные пробы в рамках </w:t>
      </w:r>
      <w:proofErr w:type="spellStart"/>
      <w:r w:rsidR="00A70BC7" w:rsidRPr="00D97684">
        <w:rPr>
          <w:rFonts w:eastAsia="Times New Roman" w:cstheme="minorHAnsi"/>
          <w:color w:val="000000"/>
          <w:sz w:val="28"/>
          <w:szCs w:val="28"/>
        </w:rPr>
        <w:t>профориентационного</w:t>
      </w:r>
      <w:proofErr w:type="spellEnd"/>
      <w:r w:rsidR="00A70BC7" w:rsidRPr="00D97684">
        <w:rPr>
          <w:rFonts w:eastAsia="Times New Roman" w:cstheme="minorHAnsi"/>
          <w:color w:val="000000"/>
          <w:sz w:val="28"/>
          <w:szCs w:val="28"/>
        </w:rPr>
        <w:t xml:space="preserve"> проекта «Билет в будущее».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В рамках проекта в 6-9-х классах проведены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профориентационные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уроки. Проведена виртуальная экскурсия по предприятиям. Участвовали в открытых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онлайн-уроках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«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ПроеКТОриЯ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>», направленных на раннюю профориентацию: 22 сентября 2021г. – «Кулинарное дело» и 28 сентября 2021г. – Профессия «Ландшафтный дизайнер».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br/>
      </w: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МОДУЛЬ «ВОЛОНТЕРСКАЯ ДЕЯТЕЛЬНОСТЬ».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 xml:space="preserve">Профильный отряд «Краевед» был организован в рамках летнего оздоровительного лагеря при школе для проведения целевых мероприятий. Деятельность отряда строится на основании </w:t>
      </w:r>
      <w:r w:rsidRPr="00D97684">
        <w:rPr>
          <w:rFonts w:asciiTheme="minorHAnsi" w:hAnsiTheme="minorHAnsi" w:cstheme="minorHAnsi"/>
          <w:b/>
          <w:sz w:val="28"/>
          <w:szCs w:val="28"/>
        </w:rPr>
        <w:t xml:space="preserve">волонтерской, поисковой, </w:t>
      </w:r>
      <w:proofErr w:type="spellStart"/>
      <w:r w:rsidRPr="00D97684">
        <w:rPr>
          <w:rFonts w:asciiTheme="minorHAnsi" w:hAnsiTheme="minorHAnsi" w:cstheme="minorHAnsi"/>
          <w:b/>
          <w:sz w:val="28"/>
          <w:szCs w:val="28"/>
        </w:rPr>
        <w:t>благоустроительной</w:t>
      </w:r>
      <w:proofErr w:type="spellEnd"/>
      <w:r w:rsidRPr="00D97684">
        <w:rPr>
          <w:rFonts w:asciiTheme="minorHAnsi" w:hAnsiTheme="minorHAnsi" w:cstheme="minorHAnsi"/>
          <w:b/>
          <w:sz w:val="28"/>
          <w:szCs w:val="28"/>
        </w:rPr>
        <w:t>, краеведческой работы.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 xml:space="preserve">Отряд создан в соответствии с программой летнего отдыха и занятости детей школы для организации активного отдыха, досуга и оздоровления детей, а также общественно-полезной работы. Мероприятия по благоустройству памятных мест Волочаевки легли в основу плана работы отряда «Краевед». Данная волонтерская работа проводится в системе уже на протяжении </w:t>
      </w:r>
      <w:r w:rsidRPr="00D97684">
        <w:rPr>
          <w:rFonts w:asciiTheme="minorHAnsi" w:hAnsiTheme="minorHAnsi" w:cstheme="minorHAnsi"/>
          <w:b/>
          <w:sz w:val="28"/>
          <w:szCs w:val="28"/>
        </w:rPr>
        <w:t>12 лет</w:t>
      </w:r>
      <w:r w:rsidRPr="00D97684">
        <w:rPr>
          <w:rFonts w:asciiTheme="minorHAnsi" w:hAnsiTheme="minorHAnsi" w:cstheme="minorHAnsi"/>
          <w:sz w:val="28"/>
          <w:szCs w:val="28"/>
        </w:rPr>
        <w:t>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>В текущем году работа строилась в соответствии с проектом «Бои под</w:t>
      </w:r>
      <w:proofErr w:type="gramStart"/>
      <w:r w:rsidRPr="00D97684">
        <w:rPr>
          <w:rFonts w:asciiTheme="minorHAnsi" w:hAnsiTheme="minorHAnsi" w:cstheme="minorHAnsi"/>
          <w:sz w:val="28"/>
          <w:szCs w:val="28"/>
        </w:rPr>
        <w:t xml:space="preserve"> И</w:t>
      </w:r>
      <w:proofErr w:type="gramEnd"/>
      <w:r w:rsidRPr="00D97684">
        <w:rPr>
          <w:rFonts w:asciiTheme="minorHAnsi" w:hAnsiTheme="minorHAnsi" w:cstheme="minorHAnsi"/>
          <w:sz w:val="28"/>
          <w:szCs w:val="28"/>
        </w:rPr>
        <w:t xml:space="preserve">ном, Волочаевкой, </w:t>
      </w:r>
      <w:proofErr w:type="spellStart"/>
      <w:r w:rsidRPr="00D97684">
        <w:rPr>
          <w:rFonts w:asciiTheme="minorHAnsi" w:hAnsiTheme="minorHAnsi" w:cstheme="minorHAnsi"/>
          <w:sz w:val="28"/>
          <w:szCs w:val="28"/>
        </w:rPr>
        <w:t>Ольгохтой</w:t>
      </w:r>
      <w:proofErr w:type="spellEnd"/>
      <w:r w:rsidRPr="00D97684">
        <w:rPr>
          <w:rFonts w:asciiTheme="minorHAnsi" w:hAnsiTheme="minorHAnsi" w:cstheme="minorHAnsi"/>
          <w:sz w:val="28"/>
          <w:szCs w:val="28"/>
        </w:rPr>
        <w:t xml:space="preserve"> история запомнит навсегда» и в рамках 100-летия завершения Гражданской войны на Дальнем Востоке.</w:t>
      </w:r>
    </w:p>
    <w:p w:rsidR="00394301" w:rsidRPr="00D97684" w:rsidRDefault="00394301" w:rsidP="0039430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D97684">
        <w:rPr>
          <w:rFonts w:asciiTheme="minorHAnsi" w:hAnsiTheme="minorHAnsi" w:cstheme="minorHAnsi"/>
          <w:b/>
          <w:sz w:val="28"/>
          <w:szCs w:val="28"/>
        </w:rPr>
        <w:t>Направления работы</w:t>
      </w:r>
      <w:r w:rsidRPr="00D97684">
        <w:rPr>
          <w:rFonts w:asciiTheme="minorHAnsi" w:hAnsiTheme="minorHAnsi" w:cstheme="minorHAnsi"/>
          <w:sz w:val="28"/>
          <w:szCs w:val="28"/>
        </w:rPr>
        <w:t xml:space="preserve"> профильного отряда: </w:t>
      </w:r>
      <w:proofErr w:type="spellStart"/>
      <w:r w:rsidRPr="00D97684">
        <w:rPr>
          <w:rFonts w:asciiTheme="minorHAnsi" w:hAnsiTheme="minorHAnsi" w:cstheme="minorHAnsi"/>
          <w:sz w:val="28"/>
          <w:szCs w:val="28"/>
        </w:rPr>
        <w:t>волонтерство</w:t>
      </w:r>
      <w:proofErr w:type="spellEnd"/>
      <w:r w:rsidRPr="00D97684">
        <w:rPr>
          <w:rFonts w:asciiTheme="minorHAnsi" w:hAnsiTheme="minorHAnsi" w:cstheme="minorHAnsi"/>
          <w:sz w:val="28"/>
          <w:szCs w:val="28"/>
        </w:rPr>
        <w:t xml:space="preserve">, добровольчество, историческое и географическое краеведение. </w:t>
      </w:r>
    </w:p>
    <w:p w:rsidR="00394301" w:rsidRPr="00D97684" w:rsidRDefault="00394301" w:rsidP="0039430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lastRenderedPageBreak/>
        <w:tab/>
      </w:r>
      <w:r w:rsidRPr="00D97684">
        <w:rPr>
          <w:rFonts w:asciiTheme="minorHAnsi" w:hAnsiTheme="minorHAnsi" w:cstheme="minorHAnsi"/>
          <w:b/>
          <w:sz w:val="28"/>
          <w:szCs w:val="28"/>
        </w:rPr>
        <w:t>Цель</w:t>
      </w:r>
    </w:p>
    <w:p w:rsidR="00394301" w:rsidRPr="00D97684" w:rsidRDefault="00394301" w:rsidP="00394301">
      <w:pPr>
        <w:jc w:val="both"/>
        <w:rPr>
          <w:rFonts w:eastAsia="Times New Roman" w:cstheme="minorHAnsi"/>
          <w:i/>
          <w:sz w:val="28"/>
          <w:szCs w:val="28"/>
        </w:rPr>
      </w:pPr>
      <w:r w:rsidRPr="00D97684">
        <w:rPr>
          <w:rFonts w:eastAsia="Times New Roman" w:cstheme="minorHAnsi"/>
          <w:i/>
          <w:sz w:val="28"/>
          <w:szCs w:val="28"/>
        </w:rPr>
        <w:tab/>
        <w:t>Организация отдыха, оздоровления, трудового и гражданско-патриотического воспитания школьников через различные формы и методы деятельности,  способствующие формированию УУД.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97684">
        <w:rPr>
          <w:rFonts w:asciiTheme="minorHAnsi" w:hAnsiTheme="minorHAnsi" w:cstheme="minorHAnsi"/>
          <w:sz w:val="28"/>
          <w:szCs w:val="28"/>
        </w:rPr>
        <w:t>Работа по благоустройству памятных мест проводилась добровольно на благо широкой общественности без денежного вознаграждения в форме безвозмездного выполнения работ.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 xml:space="preserve">Изучались не только природа и история родного края, но и история школы, памятных знаков села, первые шаги от основания села, Гражданской войны на Дальнем Востоке, Великой Отечественной войны. Ребята приобретали навыки поведения в природе. С помощью школьного музея и федерального памятника, расположенных на территории села, дети познакомились с героическим прошлым земляков, узнали все о </w:t>
      </w:r>
      <w:proofErr w:type="gramStart"/>
      <w:r w:rsidRPr="00D97684">
        <w:rPr>
          <w:rFonts w:asciiTheme="minorHAnsi" w:hAnsiTheme="minorHAnsi" w:cstheme="minorHAnsi"/>
          <w:sz w:val="28"/>
          <w:szCs w:val="28"/>
        </w:rPr>
        <w:t>достопримечательном</w:t>
      </w:r>
      <w:proofErr w:type="gramEnd"/>
      <w:r w:rsidRPr="00D97684">
        <w:rPr>
          <w:rFonts w:asciiTheme="minorHAnsi" w:hAnsiTheme="minorHAnsi" w:cstheme="minorHAnsi"/>
          <w:sz w:val="28"/>
          <w:szCs w:val="28"/>
        </w:rPr>
        <w:t xml:space="preserve"> в Волочаевке.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Cs/>
          <w:sz w:val="28"/>
          <w:szCs w:val="28"/>
        </w:rPr>
        <w:t>В первую половину смены ребята занимались волонтерской общественно-полезной работой.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Cs/>
          <w:sz w:val="28"/>
          <w:szCs w:val="28"/>
        </w:rPr>
        <w:t xml:space="preserve">Благоустраивали памятное место, появившееся к 65-летию Победы в ВОВ на привокзальной площади. Ребята очистили две полосы подлеска под лесопосадками 50-летних сосен. Подлесок из вязов, других кустарников был обрезан секатором, для придания формы «живой изгороди». После скашивания данной территории и санитарной вырубки памятник на площади </w:t>
      </w:r>
      <w:proofErr w:type="gramStart"/>
      <w:r w:rsidRPr="00D97684">
        <w:rPr>
          <w:rFonts w:asciiTheme="minorHAnsi" w:hAnsiTheme="minorHAnsi" w:cstheme="minorHAnsi"/>
          <w:bCs/>
          <w:sz w:val="28"/>
          <w:szCs w:val="28"/>
        </w:rPr>
        <w:t>стал</w:t>
      </w:r>
      <w:proofErr w:type="gramEnd"/>
      <w:r w:rsidRPr="00D97684">
        <w:rPr>
          <w:rFonts w:asciiTheme="minorHAnsi" w:hAnsiTheme="minorHAnsi" w:cstheme="minorHAnsi"/>
          <w:bCs/>
          <w:sz w:val="28"/>
          <w:szCs w:val="28"/>
        </w:rPr>
        <w:t xml:space="preserve"> виден издалека и само памятное место приобрело благоустроенный и более привлекательный вид. Проведена очистка бордюрного камня на привокзальной площади и убран бытовой мусор из мусороприемников.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Cs/>
          <w:sz w:val="28"/>
          <w:szCs w:val="28"/>
        </w:rPr>
        <w:t xml:space="preserve">Проведена очистка </w:t>
      </w:r>
      <w:proofErr w:type="gramStart"/>
      <w:r w:rsidRPr="00D97684">
        <w:rPr>
          <w:rFonts w:asciiTheme="minorHAnsi" w:hAnsiTheme="minorHAnsi" w:cstheme="minorHAnsi"/>
          <w:bCs/>
          <w:sz w:val="28"/>
          <w:szCs w:val="28"/>
        </w:rPr>
        <w:t>места захоронения основателя Волочаевки Макара Семеновича</w:t>
      </w:r>
      <w:proofErr w:type="gramEnd"/>
      <w:r w:rsidRPr="00D9768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D97684">
        <w:rPr>
          <w:rFonts w:asciiTheme="minorHAnsi" w:hAnsiTheme="minorHAnsi" w:cstheme="minorHAnsi"/>
          <w:bCs/>
          <w:sz w:val="28"/>
          <w:szCs w:val="28"/>
        </w:rPr>
        <w:t>Волочаева</w:t>
      </w:r>
      <w:proofErr w:type="spellEnd"/>
      <w:r w:rsidRPr="00D97684">
        <w:rPr>
          <w:rFonts w:asciiTheme="minorHAnsi" w:hAnsiTheme="minorHAnsi" w:cstheme="minorHAnsi"/>
          <w:bCs/>
          <w:sz w:val="28"/>
          <w:szCs w:val="28"/>
        </w:rPr>
        <w:t xml:space="preserve">, вырублен кустарник вокруг места захоронения, проведена санитарная обрезка рядом стоящих деревьев. Убраны заброшенная могила времен Гражданской войны на 2 кладбище села. Проведена фоторабота.  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Cs/>
          <w:sz w:val="28"/>
          <w:szCs w:val="28"/>
        </w:rPr>
        <w:t xml:space="preserve">Следующим историко-культурным объектом стала сопка </w:t>
      </w:r>
      <w:proofErr w:type="spellStart"/>
      <w:r w:rsidRPr="00D97684">
        <w:rPr>
          <w:rFonts w:asciiTheme="minorHAnsi" w:hAnsiTheme="minorHAnsi" w:cstheme="minorHAnsi"/>
          <w:bCs/>
          <w:sz w:val="28"/>
          <w:szCs w:val="28"/>
        </w:rPr>
        <w:t>Июнь-Корань</w:t>
      </w:r>
      <w:proofErr w:type="spellEnd"/>
      <w:r w:rsidRPr="00D97684">
        <w:rPr>
          <w:rFonts w:asciiTheme="minorHAnsi" w:hAnsiTheme="minorHAnsi" w:cstheme="minorHAnsi"/>
          <w:bCs/>
          <w:sz w:val="28"/>
          <w:szCs w:val="28"/>
        </w:rPr>
        <w:t>. Здесь ребята в течение смены трижды проводили санитарную очистку, убирали накопившийся мусор. Очищена от листвы значительная часть винтовой дороги на сопке. Проведено знакомство с памятником на вершине сопки, члены отряда узнали историю школы-памятника и побывали внутри здания вновь открытого музея. Познакомились с его экспозицией.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Cs/>
          <w:sz w:val="28"/>
          <w:szCs w:val="28"/>
        </w:rPr>
        <w:t>Ребята подмели лестницу, ведущую к вершине сопки. Нижняя площадка мемориала была вычищена от травы. По склонам сопки собраны сухие ветви и крупный органический мусор.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Cs/>
          <w:sz w:val="28"/>
          <w:szCs w:val="28"/>
        </w:rPr>
        <w:t xml:space="preserve">В ходе операции «Помоги памятнику» произведена покраска памятника герою Гражданской войны на Дальнем Востоке маршалу СССР В.К. Блюхеру у здания школы. 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Cs/>
          <w:sz w:val="28"/>
          <w:szCs w:val="28"/>
        </w:rPr>
        <w:t>Экскурсии в школьном музее для ребят проводились в первый организационный день и в течение смены</w:t>
      </w:r>
      <w:proofErr w:type="gramStart"/>
      <w:r w:rsidRPr="00D97684">
        <w:rPr>
          <w:rFonts w:asciiTheme="minorHAnsi" w:hAnsiTheme="minorHAnsi" w:cstheme="minorHAnsi"/>
          <w:bCs/>
          <w:sz w:val="28"/>
          <w:szCs w:val="28"/>
        </w:rPr>
        <w:t>.</w:t>
      </w:r>
      <w:proofErr w:type="gramEnd"/>
      <w:r w:rsidRPr="00D9768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Pr="00D97684">
        <w:rPr>
          <w:rFonts w:asciiTheme="minorHAnsi" w:hAnsiTheme="minorHAnsi" w:cstheme="minorHAnsi"/>
          <w:bCs/>
          <w:sz w:val="28"/>
          <w:szCs w:val="28"/>
        </w:rPr>
        <w:t>п</w:t>
      </w:r>
      <w:proofErr w:type="gramEnd"/>
      <w:r w:rsidRPr="00D97684">
        <w:rPr>
          <w:rFonts w:asciiTheme="minorHAnsi" w:hAnsiTheme="minorHAnsi" w:cstheme="minorHAnsi"/>
          <w:bCs/>
          <w:sz w:val="28"/>
          <w:szCs w:val="28"/>
        </w:rPr>
        <w:t>риходилось проводить экскурсии и для приезжающих в музей школьников и взрослых групп.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Cs/>
          <w:sz w:val="28"/>
          <w:szCs w:val="28"/>
        </w:rPr>
        <w:t xml:space="preserve">К сожалению, погодные условия не позволили совершить все запланированные выходы в окрестностях Волочаевки. Но в рамках небольших экскурсий удалось ребят </w:t>
      </w:r>
      <w:r w:rsidRPr="00D97684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познакомить с историей строительства Амурской колесной дороги, историей основания села. 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Cs/>
          <w:sz w:val="28"/>
          <w:szCs w:val="28"/>
        </w:rPr>
        <w:t>Совершено несколько однодневных походов к руслам болотных речек в окрестностях села. Ребята практиковались в проведении полевой поисковой работы в окрестностях сопки. Прошли элементарные навыки работы с металлоискателем и азами проведения поиска артефактов.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Cs/>
          <w:sz w:val="28"/>
          <w:szCs w:val="28"/>
        </w:rPr>
        <w:t xml:space="preserve">Один из дней смены изучались условия залегания горных пород на территории песчаного карьера в окрестностях Волочаевки. 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Cs/>
          <w:sz w:val="28"/>
          <w:szCs w:val="28"/>
        </w:rPr>
        <w:t>В один из дней смены проведена экологическая работа по очистке берегов озера Утиного в 2,3 км от Волочаевки. Собран и захоронен мусор, оставленный на пляжной территории.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 xml:space="preserve">Значительную помощь в подготовке международного военно-исторического фестиваля «Дальневосточный Форпост» оказали члены отряда команде организаторов фестиваля. </w:t>
      </w:r>
    </w:p>
    <w:p w:rsidR="00394301" w:rsidRPr="00D97684" w:rsidRDefault="00394301" w:rsidP="008C396F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оборудованы места размещения домашней птицы и скота на площадке Гражданской войны;</w:t>
      </w:r>
    </w:p>
    <w:p w:rsidR="00394301" w:rsidRPr="00D97684" w:rsidRDefault="00394301" w:rsidP="008C396F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оказана помощь  в установке большой военной палатки;</w:t>
      </w:r>
    </w:p>
    <w:p w:rsidR="00394301" w:rsidRPr="00D97684" w:rsidRDefault="00394301" w:rsidP="008C396F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сколочены навесы для торгового ряда на ристалище Средневековья;</w:t>
      </w:r>
    </w:p>
    <w:p w:rsidR="00394301" w:rsidRPr="00D97684" w:rsidRDefault="00394301" w:rsidP="008C396F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смонтированы 4 навеса для размещения «банков» с игровой валютой;</w:t>
      </w:r>
    </w:p>
    <w:p w:rsidR="00394301" w:rsidRPr="00D97684" w:rsidRDefault="00394301" w:rsidP="008C396F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убрана территория фестиваля от мусора, веток, сухой органики, колючей проволоки, травы и пр.;</w:t>
      </w:r>
    </w:p>
    <w:p w:rsidR="00394301" w:rsidRPr="00D97684" w:rsidRDefault="00394301" w:rsidP="008C396F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вычищен лесной массив от бытового мусора для размещения мастер-классов и реконструкции боя;</w:t>
      </w:r>
    </w:p>
    <w:p w:rsidR="00394301" w:rsidRPr="00D97684" w:rsidRDefault="00394301" w:rsidP="008C396F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высушены палатки, убран строительный материал и пр.;</w:t>
      </w:r>
    </w:p>
    <w:p w:rsidR="00394301" w:rsidRPr="00D97684" w:rsidRDefault="00394301" w:rsidP="008C396F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вынесено более 40 мешков мусора.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>В День России краеведы приняли участие в акции «Флаг России», проходили маршрут фестиваля, раздавали памятную печатную сувенирную продукцию проекта «Бои под</w:t>
      </w:r>
      <w:proofErr w:type="gramStart"/>
      <w:r w:rsidRPr="00D97684">
        <w:rPr>
          <w:rFonts w:asciiTheme="minorHAnsi" w:hAnsiTheme="minorHAnsi" w:cstheme="minorHAnsi"/>
          <w:sz w:val="28"/>
          <w:szCs w:val="28"/>
        </w:rPr>
        <w:t xml:space="preserve"> И</w:t>
      </w:r>
      <w:proofErr w:type="gramEnd"/>
      <w:r w:rsidRPr="00D97684">
        <w:rPr>
          <w:rFonts w:asciiTheme="minorHAnsi" w:hAnsiTheme="minorHAnsi" w:cstheme="minorHAnsi"/>
          <w:sz w:val="28"/>
          <w:szCs w:val="28"/>
        </w:rPr>
        <w:t xml:space="preserve">ном, Волочаевкой, </w:t>
      </w:r>
      <w:proofErr w:type="spellStart"/>
      <w:r w:rsidRPr="00D97684">
        <w:rPr>
          <w:rFonts w:asciiTheme="minorHAnsi" w:hAnsiTheme="minorHAnsi" w:cstheme="minorHAnsi"/>
          <w:sz w:val="28"/>
          <w:szCs w:val="28"/>
        </w:rPr>
        <w:t>Ольгохтой</w:t>
      </w:r>
      <w:proofErr w:type="spellEnd"/>
      <w:r w:rsidRPr="00D97684">
        <w:rPr>
          <w:rFonts w:asciiTheme="minorHAnsi" w:hAnsiTheme="minorHAnsi" w:cstheme="minorHAnsi"/>
          <w:sz w:val="28"/>
          <w:szCs w:val="28"/>
        </w:rPr>
        <w:t xml:space="preserve"> история запомнит навсегда» (карты, календари). Всего на масштабном и первом в истории Волочаевке фестивале приняло участие около 10 000 гостей.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D97684">
        <w:rPr>
          <w:rFonts w:asciiTheme="minorHAnsi" w:hAnsiTheme="minorHAnsi" w:cstheme="minorHAnsi"/>
          <w:sz w:val="28"/>
          <w:szCs w:val="28"/>
        </w:rPr>
        <w:t xml:space="preserve">В День Памяти и скорби ребята участвовали в торжественном митинге у памятника </w:t>
      </w:r>
      <w:proofErr w:type="spellStart"/>
      <w:r w:rsidRPr="00D97684">
        <w:rPr>
          <w:rFonts w:asciiTheme="minorHAnsi" w:hAnsiTheme="minorHAnsi" w:cstheme="minorHAnsi"/>
          <w:sz w:val="28"/>
          <w:szCs w:val="28"/>
        </w:rPr>
        <w:t>воинам-волочаевцам</w:t>
      </w:r>
      <w:proofErr w:type="spellEnd"/>
      <w:r w:rsidRPr="00D97684">
        <w:rPr>
          <w:rFonts w:asciiTheme="minorHAnsi" w:hAnsiTheme="minorHAnsi" w:cstheme="minorHAnsi"/>
          <w:sz w:val="28"/>
          <w:szCs w:val="28"/>
        </w:rPr>
        <w:t>, а после обеда в с. Партизанском у памятного знака односельчанам-участникам ВОВ.</w:t>
      </w:r>
      <w:proofErr w:type="gramEnd"/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Cs/>
          <w:sz w:val="28"/>
          <w:szCs w:val="28"/>
        </w:rPr>
        <w:t xml:space="preserve">В непогожие дни ребята охотно играли в различные игры в отрядной комнате: футбол, домино, шашки, шахматы, экономические игры «Путь к успеху», «Монополия», собирали </w:t>
      </w:r>
      <w:proofErr w:type="spellStart"/>
      <w:r w:rsidRPr="00D97684">
        <w:rPr>
          <w:rFonts w:asciiTheme="minorHAnsi" w:hAnsiTheme="minorHAnsi" w:cstheme="minorHAnsi"/>
          <w:bCs/>
          <w:sz w:val="28"/>
          <w:szCs w:val="28"/>
        </w:rPr>
        <w:t>пазлы</w:t>
      </w:r>
      <w:proofErr w:type="spellEnd"/>
      <w:r w:rsidRPr="00D97684">
        <w:rPr>
          <w:rFonts w:asciiTheme="minorHAnsi" w:hAnsiTheme="minorHAnsi" w:cstheme="minorHAnsi"/>
          <w:bCs/>
          <w:sz w:val="28"/>
          <w:szCs w:val="28"/>
        </w:rPr>
        <w:t xml:space="preserve"> на 560, 1000 и 1500 шт. Охотно собирали металлический конструктор, придумывая новые модели. Рядом с отрядной комнатой в рекреации был установлен теннисный стол, а игры в теннис стали ежедневным занятием ребят. </w:t>
      </w:r>
      <w:proofErr w:type="gramStart"/>
      <w:r w:rsidRPr="00D97684">
        <w:rPr>
          <w:rFonts w:asciiTheme="minorHAnsi" w:hAnsiTheme="minorHAnsi" w:cstheme="minorHAnsi"/>
          <w:bCs/>
          <w:sz w:val="28"/>
          <w:szCs w:val="28"/>
        </w:rPr>
        <w:t>Часть краеведов активно играла в</w:t>
      </w:r>
      <w:proofErr w:type="gramEnd"/>
      <w:r w:rsidRPr="00D97684">
        <w:rPr>
          <w:rFonts w:asciiTheme="minorHAnsi" w:hAnsiTheme="minorHAnsi" w:cstheme="minorHAnsi"/>
          <w:bCs/>
          <w:sz w:val="28"/>
          <w:szCs w:val="28"/>
        </w:rPr>
        <w:t xml:space="preserve"> футбол на школьном футбольном поле. Участвовали в соревнованиях по футболу и мини-футболу (два 1 –</w:t>
      </w:r>
      <w:proofErr w:type="spellStart"/>
      <w:r w:rsidRPr="00D97684">
        <w:rPr>
          <w:rFonts w:asciiTheme="minorHAnsi" w:hAnsiTheme="minorHAnsi" w:cstheme="minorHAnsi"/>
          <w:bCs/>
          <w:sz w:val="28"/>
          <w:szCs w:val="28"/>
        </w:rPr>
        <w:t>х</w:t>
      </w:r>
      <w:proofErr w:type="spellEnd"/>
      <w:r w:rsidRPr="00D97684">
        <w:rPr>
          <w:rFonts w:asciiTheme="minorHAnsi" w:hAnsiTheme="minorHAnsi" w:cstheme="minorHAnsi"/>
          <w:bCs/>
          <w:sz w:val="28"/>
          <w:szCs w:val="28"/>
        </w:rPr>
        <w:t xml:space="preserve"> места), в спортивном ориентировании (1 место), прошли все легкоатлетические испытания в малых олимпийских играх (1 место). Много времени в этом году ребята посвятили рисованию и раскрашиванию напечатанных эскизов.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 xml:space="preserve">Занятия «краеведов» проводились не только в игровой форме, большую роль  играло изучение материала непосредственно на месте событий. В этих целях </w:t>
      </w:r>
      <w:r w:rsidRPr="00D97684">
        <w:rPr>
          <w:rFonts w:asciiTheme="minorHAnsi" w:hAnsiTheme="minorHAnsi" w:cstheme="minorHAnsi"/>
          <w:sz w:val="28"/>
          <w:szCs w:val="28"/>
        </w:rPr>
        <w:lastRenderedPageBreak/>
        <w:t>проводились экскурсии и походы. В непогожий день ребята побывали на виртуальной экскурсии – попутешествовали во времени и по знакомым местам своего родного села. Также для ребят были продемонстрированы проекты «Моя малая родина», «</w:t>
      </w:r>
      <w:proofErr w:type="gramStart"/>
      <w:r w:rsidRPr="00D97684">
        <w:rPr>
          <w:rFonts w:asciiTheme="minorHAnsi" w:hAnsiTheme="minorHAnsi" w:cstheme="minorHAnsi"/>
          <w:sz w:val="28"/>
          <w:szCs w:val="28"/>
        </w:rPr>
        <w:t>Достопримечательное</w:t>
      </w:r>
      <w:proofErr w:type="gramEnd"/>
      <w:r w:rsidRPr="00D97684">
        <w:rPr>
          <w:rFonts w:asciiTheme="minorHAnsi" w:hAnsiTheme="minorHAnsi" w:cstheme="minorHAnsi"/>
          <w:sz w:val="28"/>
          <w:szCs w:val="28"/>
        </w:rPr>
        <w:t xml:space="preserve"> о Волочаевке».</w:t>
      </w:r>
    </w:p>
    <w:p w:rsidR="00394301" w:rsidRPr="00D97684" w:rsidRDefault="00394301" w:rsidP="00394301">
      <w:pPr>
        <w:ind w:firstLine="708"/>
        <w:rPr>
          <w:rFonts w:eastAsia="Times New Roman" w:cstheme="minorHAnsi"/>
          <w:b/>
          <w:sz w:val="28"/>
          <w:szCs w:val="28"/>
        </w:rPr>
      </w:pPr>
      <w:r w:rsidRPr="00D97684">
        <w:rPr>
          <w:rFonts w:eastAsia="Times New Roman" w:cstheme="minorHAnsi"/>
          <w:b/>
          <w:sz w:val="28"/>
          <w:szCs w:val="28"/>
        </w:rPr>
        <w:t>За I смену площадки:</w:t>
      </w:r>
    </w:p>
    <w:p w:rsidR="00394301" w:rsidRPr="00D97684" w:rsidRDefault="00394301" w:rsidP="008C396F">
      <w:pPr>
        <w:pStyle w:val="a4"/>
        <w:rPr>
          <w:rFonts w:eastAsia="Times New Roman" w:cstheme="minorHAnsi"/>
          <w:sz w:val="28"/>
          <w:szCs w:val="28"/>
        </w:rPr>
      </w:pPr>
      <w:r w:rsidRPr="00D97684">
        <w:rPr>
          <w:rFonts w:eastAsia="Times New Roman" w:cstheme="minorHAnsi"/>
          <w:sz w:val="28"/>
          <w:szCs w:val="28"/>
        </w:rPr>
        <w:t>- благоустроено 6 памятных знаков и место исторических боев – мемориальный комплекс;</w:t>
      </w:r>
    </w:p>
    <w:p w:rsidR="00394301" w:rsidRPr="00D97684" w:rsidRDefault="00394301" w:rsidP="008C396F">
      <w:pPr>
        <w:pStyle w:val="a4"/>
        <w:rPr>
          <w:rFonts w:eastAsia="Times New Roman" w:cstheme="minorHAnsi"/>
          <w:sz w:val="28"/>
          <w:szCs w:val="28"/>
        </w:rPr>
      </w:pPr>
      <w:r w:rsidRPr="00D97684">
        <w:rPr>
          <w:rFonts w:eastAsia="Times New Roman" w:cstheme="minorHAnsi"/>
          <w:sz w:val="28"/>
          <w:szCs w:val="28"/>
        </w:rPr>
        <w:t>- собрано более 50 мешков мусора на прилегающих к памятникам территориях;</w:t>
      </w:r>
    </w:p>
    <w:p w:rsidR="00394301" w:rsidRPr="00D97684" w:rsidRDefault="00394301" w:rsidP="008C396F">
      <w:pPr>
        <w:pStyle w:val="a4"/>
        <w:rPr>
          <w:rFonts w:eastAsia="Times New Roman" w:cstheme="minorHAnsi"/>
          <w:sz w:val="28"/>
          <w:szCs w:val="28"/>
        </w:rPr>
      </w:pPr>
      <w:r w:rsidRPr="00D97684">
        <w:rPr>
          <w:rFonts w:eastAsia="Times New Roman" w:cstheme="minorHAnsi"/>
          <w:sz w:val="28"/>
          <w:szCs w:val="28"/>
        </w:rPr>
        <w:t xml:space="preserve">- очищена береговая зона озера </w:t>
      </w:r>
      <w:proofErr w:type="spellStart"/>
      <w:r w:rsidRPr="00D97684">
        <w:rPr>
          <w:rFonts w:eastAsia="Times New Roman" w:cstheme="minorHAnsi"/>
          <w:sz w:val="28"/>
          <w:szCs w:val="28"/>
        </w:rPr>
        <w:t>Волочаевского</w:t>
      </w:r>
      <w:proofErr w:type="spellEnd"/>
      <w:r w:rsidRPr="00D97684">
        <w:rPr>
          <w:rFonts w:eastAsia="Times New Roman" w:cstheme="minorHAnsi"/>
          <w:sz w:val="28"/>
          <w:szCs w:val="28"/>
        </w:rPr>
        <w:t>, озера песчаного карьера и озера Утиного;</w:t>
      </w:r>
    </w:p>
    <w:p w:rsidR="00394301" w:rsidRPr="00D97684" w:rsidRDefault="00394301" w:rsidP="008C396F">
      <w:pPr>
        <w:pStyle w:val="a4"/>
        <w:rPr>
          <w:rFonts w:eastAsia="Times New Roman" w:cstheme="minorHAnsi"/>
          <w:sz w:val="28"/>
          <w:szCs w:val="28"/>
        </w:rPr>
      </w:pPr>
      <w:r w:rsidRPr="00D97684">
        <w:rPr>
          <w:rFonts w:eastAsia="Times New Roman" w:cstheme="minorHAnsi"/>
          <w:sz w:val="28"/>
          <w:szCs w:val="28"/>
        </w:rPr>
        <w:t>- совершено 12 выходов в окрестности села;</w:t>
      </w:r>
    </w:p>
    <w:p w:rsidR="00394301" w:rsidRPr="00D97684" w:rsidRDefault="00394301" w:rsidP="008C396F">
      <w:pPr>
        <w:pStyle w:val="a4"/>
        <w:rPr>
          <w:rFonts w:eastAsia="Times New Roman" w:cstheme="minorHAnsi"/>
          <w:sz w:val="28"/>
          <w:szCs w:val="28"/>
        </w:rPr>
      </w:pPr>
      <w:r w:rsidRPr="00D97684">
        <w:rPr>
          <w:rFonts w:eastAsia="Times New Roman" w:cstheme="minorHAnsi"/>
          <w:sz w:val="28"/>
          <w:szCs w:val="28"/>
        </w:rPr>
        <w:t>- проведено более 10 экскурсий на местности и в школьном музее;</w:t>
      </w:r>
    </w:p>
    <w:p w:rsidR="00394301" w:rsidRPr="00D97684" w:rsidRDefault="00394301" w:rsidP="008C396F">
      <w:pPr>
        <w:pStyle w:val="a4"/>
        <w:rPr>
          <w:rFonts w:eastAsia="Times New Roman" w:cstheme="minorHAnsi"/>
          <w:sz w:val="28"/>
          <w:szCs w:val="28"/>
        </w:rPr>
      </w:pPr>
      <w:r w:rsidRPr="00D97684">
        <w:rPr>
          <w:rFonts w:eastAsia="Times New Roman" w:cstheme="minorHAnsi"/>
          <w:sz w:val="28"/>
          <w:szCs w:val="28"/>
        </w:rPr>
        <w:t>- принято участие в 2 викторинах и 4  спортивных состязаниях.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684">
        <w:rPr>
          <w:rFonts w:asciiTheme="minorHAnsi" w:hAnsiTheme="minorHAnsi" w:cstheme="minorHAnsi"/>
          <w:b/>
          <w:bCs/>
          <w:sz w:val="28"/>
          <w:szCs w:val="28"/>
        </w:rPr>
        <w:t>В ходе фотоработы было сделано около 400 фотографий и около 20 видеосюжетов.</w:t>
      </w:r>
      <w:r w:rsidRPr="00D97684">
        <w:rPr>
          <w:rFonts w:asciiTheme="minorHAnsi" w:hAnsiTheme="minorHAnsi" w:cstheme="minorHAnsi"/>
          <w:bCs/>
          <w:sz w:val="28"/>
          <w:szCs w:val="28"/>
        </w:rPr>
        <w:t xml:space="preserve"> Фотографировалось происходящее, местные пейзажи. Авторами </w:t>
      </w:r>
      <w:proofErr w:type="spellStart"/>
      <w:r w:rsidRPr="00D97684">
        <w:rPr>
          <w:rFonts w:asciiTheme="minorHAnsi" w:hAnsiTheme="minorHAnsi" w:cstheme="minorHAnsi"/>
          <w:bCs/>
          <w:sz w:val="28"/>
          <w:szCs w:val="28"/>
        </w:rPr>
        <w:t>фотозарисовок</w:t>
      </w:r>
      <w:proofErr w:type="spellEnd"/>
      <w:r w:rsidRPr="00D97684">
        <w:rPr>
          <w:rFonts w:asciiTheme="minorHAnsi" w:hAnsiTheme="minorHAnsi" w:cstheme="minorHAnsi"/>
          <w:bCs/>
          <w:sz w:val="28"/>
          <w:szCs w:val="28"/>
        </w:rPr>
        <w:t xml:space="preserve"> стали сами ребята. Большое количество фотографий было сделано Чернышевой Екатериной, Бердниковой Олесей, Сомовой Елизаветой.</w:t>
      </w:r>
    </w:p>
    <w:p w:rsidR="00394301" w:rsidRPr="00D97684" w:rsidRDefault="00394301" w:rsidP="00394301">
      <w:pPr>
        <w:jc w:val="both"/>
        <w:rPr>
          <w:rFonts w:eastAsia="Times New Roman" w:cstheme="minorHAnsi"/>
          <w:sz w:val="28"/>
          <w:szCs w:val="28"/>
        </w:rPr>
      </w:pPr>
      <w:r w:rsidRPr="00D97684">
        <w:rPr>
          <w:rFonts w:eastAsia="Times New Roman" w:cstheme="minorHAnsi"/>
          <w:bCs/>
          <w:sz w:val="28"/>
          <w:szCs w:val="28"/>
        </w:rPr>
        <w:tab/>
        <w:t xml:space="preserve">Все фотографии систематизированы и публиковались в специально созданной группе </w:t>
      </w:r>
      <w:proofErr w:type="spellStart"/>
      <w:r w:rsidRPr="00D97684">
        <w:rPr>
          <w:rFonts w:eastAsia="Times New Roman" w:cstheme="minorHAnsi"/>
          <w:bCs/>
          <w:sz w:val="28"/>
          <w:szCs w:val="28"/>
        </w:rPr>
        <w:t>Ватсап</w:t>
      </w:r>
      <w:proofErr w:type="spellEnd"/>
      <w:r w:rsidRPr="00D97684">
        <w:rPr>
          <w:rFonts w:eastAsia="Times New Roman" w:cstheme="minorHAnsi"/>
          <w:bCs/>
          <w:sz w:val="28"/>
          <w:szCs w:val="28"/>
        </w:rPr>
        <w:t xml:space="preserve"> и в </w:t>
      </w:r>
      <w:proofErr w:type="spellStart"/>
      <w:r w:rsidRPr="00D97684">
        <w:rPr>
          <w:rFonts w:eastAsia="Times New Roman" w:cstheme="minorHAnsi"/>
          <w:bCs/>
          <w:sz w:val="28"/>
          <w:szCs w:val="28"/>
        </w:rPr>
        <w:t>соцсетях</w:t>
      </w:r>
      <w:proofErr w:type="spellEnd"/>
      <w:r w:rsidRPr="00D97684">
        <w:rPr>
          <w:rFonts w:eastAsia="Times New Roman" w:cstheme="minorHAnsi"/>
          <w:bCs/>
          <w:sz w:val="28"/>
          <w:szCs w:val="28"/>
        </w:rPr>
        <w:t xml:space="preserve"> школы. </w:t>
      </w:r>
    </w:p>
    <w:p w:rsidR="00394301" w:rsidRPr="00D97684" w:rsidRDefault="00394301" w:rsidP="00394301">
      <w:pPr>
        <w:ind w:firstLine="708"/>
        <w:jc w:val="both"/>
        <w:rPr>
          <w:rFonts w:eastAsia="Times New Roman" w:cstheme="minorHAnsi"/>
          <w:sz w:val="28"/>
          <w:szCs w:val="28"/>
        </w:rPr>
      </w:pPr>
      <w:r w:rsidRPr="00D97684">
        <w:rPr>
          <w:rFonts w:eastAsia="Times New Roman" w:cstheme="minorHAnsi"/>
          <w:sz w:val="28"/>
          <w:szCs w:val="28"/>
        </w:rPr>
        <w:t xml:space="preserve">Хотелось бы отметить, что погода вносила серьезные коррективы в работу и планы профильного отряда, но большую его часть удалось реализовать. 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 xml:space="preserve">Через работу отряда ребята получили дополнительные знания по истории нашего села, </w:t>
      </w:r>
      <w:proofErr w:type="spellStart"/>
      <w:r w:rsidRPr="00D97684">
        <w:rPr>
          <w:rFonts w:asciiTheme="minorHAnsi" w:hAnsiTheme="minorHAnsi" w:cstheme="minorHAnsi"/>
          <w:sz w:val="28"/>
          <w:szCs w:val="28"/>
        </w:rPr>
        <w:t>Смидовичского</w:t>
      </w:r>
      <w:proofErr w:type="spellEnd"/>
      <w:r w:rsidRPr="00D97684">
        <w:rPr>
          <w:rFonts w:asciiTheme="minorHAnsi" w:hAnsiTheme="minorHAnsi" w:cstheme="minorHAnsi"/>
          <w:sz w:val="28"/>
          <w:szCs w:val="28"/>
        </w:rPr>
        <w:t xml:space="preserve"> района, Еврейской автономной области, приобрели навыки проведения общественно-полезной работы на местности и поведения в природе.  Попутно через работу отряда собраны фотоматериалы для музея школы. 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 xml:space="preserve">Дети приобрели более глубокие знания об основных исторических событиях, экономическом, географическом положении, климате, природных богатствах, флоре и фауне своей местности, района и области, закрепив,  полученный в учебное время материал. </w:t>
      </w:r>
    </w:p>
    <w:p w:rsidR="00394301" w:rsidRPr="00D97684" w:rsidRDefault="00394301" w:rsidP="00394301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>Прогнозируемых результатов удалось достичь:</w:t>
      </w:r>
    </w:p>
    <w:p w:rsidR="00394301" w:rsidRPr="00D97684" w:rsidRDefault="00394301" w:rsidP="0039430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>- у детей проявляется определенный интерес к истории, культуре, природе родного края;</w:t>
      </w:r>
    </w:p>
    <w:p w:rsidR="00394301" w:rsidRPr="00D97684" w:rsidRDefault="00394301" w:rsidP="0039430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>-  через разнообразные виды деятельности осуществлялось расширение кругозора  учащихся;</w:t>
      </w:r>
    </w:p>
    <w:p w:rsidR="00394301" w:rsidRPr="00D97684" w:rsidRDefault="00394301" w:rsidP="0039430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>-  в пеших походах укреплялось физическое и психическое здоровье детей;</w:t>
      </w:r>
    </w:p>
    <w:p w:rsidR="00394301" w:rsidRPr="00D97684" w:rsidRDefault="00394301" w:rsidP="0039430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>- в отряде была создана атмосфера сотрудничества и взаимодействия;</w:t>
      </w:r>
    </w:p>
    <w:p w:rsidR="00394301" w:rsidRPr="00D97684" w:rsidRDefault="00394301" w:rsidP="00394301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97684">
        <w:rPr>
          <w:rFonts w:asciiTheme="minorHAnsi" w:hAnsiTheme="minorHAnsi" w:cstheme="minorHAnsi"/>
          <w:sz w:val="28"/>
          <w:szCs w:val="28"/>
        </w:rPr>
        <w:t>- сама работа отряда явилась профилактикой безнадзорности среди детей  в летний период;</w:t>
      </w:r>
    </w:p>
    <w:p w:rsidR="008C396F" w:rsidRPr="00D97684" w:rsidRDefault="008C396F" w:rsidP="008C396F">
      <w:pPr>
        <w:jc w:val="both"/>
        <w:rPr>
          <w:rFonts w:eastAsia="Times New Roman" w:cstheme="minorHAnsi"/>
          <w:sz w:val="28"/>
          <w:szCs w:val="28"/>
        </w:rPr>
      </w:pPr>
      <w:r w:rsidRPr="00D97684">
        <w:rPr>
          <w:rFonts w:eastAsia="Times New Roman" w:cstheme="minorHAnsi"/>
          <w:sz w:val="28"/>
          <w:szCs w:val="28"/>
        </w:rPr>
        <w:t xml:space="preserve">Волонтерская работа, общественно-полезный и социально-значимый труд детей был отмечен </w:t>
      </w:r>
      <w:r w:rsidRPr="00D97684">
        <w:rPr>
          <w:rFonts w:eastAsia="Times New Roman" w:cstheme="minorHAnsi"/>
          <w:b/>
          <w:sz w:val="28"/>
          <w:szCs w:val="28"/>
        </w:rPr>
        <w:t xml:space="preserve">Грамотой школы </w:t>
      </w:r>
      <w:r w:rsidRPr="00D97684">
        <w:rPr>
          <w:rFonts w:eastAsia="Times New Roman" w:cstheme="minorHAnsi"/>
          <w:sz w:val="28"/>
          <w:szCs w:val="28"/>
        </w:rPr>
        <w:t xml:space="preserve">в адрес каждого члена отряда. В Благодарностях подчеркнуто </w:t>
      </w:r>
      <w:proofErr w:type="gramStart"/>
      <w:r w:rsidRPr="00D97684">
        <w:rPr>
          <w:rFonts w:eastAsia="Times New Roman" w:cstheme="minorHAnsi"/>
          <w:sz w:val="28"/>
          <w:szCs w:val="28"/>
        </w:rPr>
        <w:t>важное значение</w:t>
      </w:r>
      <w:proofErr w:type="gramEnd"/>
      <w:r w:rsidRPr="00D97684">
        <w:rPr>
          <w:rFonts w:eastAsia="Times New Roman" w:cstheme="minorHAnsi"/>
          <w:sz w:val="28"/>
          <w:szCs w:val="28"/>
        </w:rPr>
        <w:t xml:space="preserve"> этой работы для окружающих и своей малой Родины. </w:t>
      </w:r>
    </w:p>
    <w:p w:rsidR="00A70BC7" w:rsidRPr="00D97684" w:rsidRDefault="00A70BC7" w:rsidP="00A70BC7">
      <w:pPr>
        <w:shd w:val="clear" w:color="auto" w:fill="FFFFFF"/>
        <w:spacing w:after="104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A70BC7" w:rsidRPr="00D97684" w:rsidRDefault="00A70BC7" w:rsidP="00A70BC7">
      <w:pPr>
        <w:shd w:val="clear" w:color="auto" w:fill="FFFFFF"/>
        <w:spacing w:after="104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МОДУЛЬ «ПРОФИЛАКТИКА И БЕЗОПАСНОСТЬ»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рамках реализации данного модуля проводились следующие мероприятия:</w:t>
      </w:r>
    </w:p>
    <w:p w:rsidR="00A70BC7" w:rsidRPr="00D97684" w:rsidRDefault="00A70BC7" w:rsidP="00A70BC7">
      <w:pPr>
        <w:numPr>
          <w:ilvl w:val="0"/>
          <w:numId w:val="13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Проведение Недели ЗОЖ</w:t>
      </w:r>
    </w:p>
    <w:p w:rsidR="00A70BC7" w:rsidRPr="00D97684" w:rsidRDefault="00A70BC7" w:rsidP="00A70BC7">
      <w:pPr>
        <w:numPr>
          <w:ilvl w:val="0"/>
          <w:numId w:val="14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проведение общешкольных родительских собраний на тему «Цифровая безопасность. Терроризм – угроза 21 века», «Безопасность </w:t>
      </w:r>
      <w:proofErr w:type="spellStart"/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детей-наша</w:t>
      </w:r>
      <w:proofErr w:type="spellEnd"/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общая забота», проведение акции «Внимание дети» (в 2 раза в год);</w:t>
      </w:r>
    </w:p>
    <w:p w:rsidR="00A70BC7" w:rsidRPr="00D97684" w:rsidRDefault="00A70BC7" w:rsidP="00A70BC7">
      <w:pPr>
        <w:numPr>
          <w:ilvl w:val="0"/>
          <w:numId w:val="14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проведение мероприятий, посвященных 8-й годовщине воссоединения Крыма с Россией;</w:t>
      </w:r>
    </w:p>
    <w:p w:rsidR="00A70BC7" w:rsidRPr="00D97684" w:rsidRDefault="00A70BC7" w:rsidP="00A70BC7">
      <w:pPr>
        <w:numPr>
          <w:ilvl w:val="0"/>
          <w:numId w:val="14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проведение бесед с родителями по профилактике ДТП, профилактике противодействия идеологии терроризма в молодежной среде и на классных родительских собраниях. Оказана помощь учащимся в изготовлении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картсхем-маршрута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«Дом-школа-дом»;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Большая работа проводилась и проводится по профилактике беспризорности и безнадзорности несовершеннолетних. За учебный год прове</w:t>
      </w:r>
      <w:r w:rsidR="008C396F" w:rsidRPr="00D97684">
        <w:rPr>
          <w:rFonts w:eastAsia="Times New Roman" w:cstheme="minorHAnsi"/>
          <w:color w:val="000000"/>
          <w:sz w:val="28"/>
          <w:szCs w:val="28"/>
        </w:rPr>
        <w:t>дено 3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 заседаний Совета профилактики, где рассматривали вопросы: о профилактической работе с 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детьми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пропускающими занятия.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Анализируя проделанную работу по профилактике беспризорности и безнадзорности несовершеннолетних за 2021-2022 учебный год, можно сказать, что поставленных целей добились, наблюдается положительная динамика – детей, состоящих на всех видах учета нет.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Проведена информационно-разъяснит</w:t>
      </w:r>
      <w:r w:rsidR="008C396F" w:rsidRPr="00D97684">
        <w:rPr>
          <w:rFonts w:eastAsia="Times New Roman" w:cstheme="minorHAnsi"/>
          <w:color w:val="000000"/>
          <w:sz w:val="28"/>
          <w:szCs w:val="28"/>
        </w:rPr>
        <w:t>ельная работа среди учащихся 7-11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 классов и их родителей (классные часы, родительские собрания) о вреде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табакокурения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>, употребления наркотиков и спиртных напитков, демонстрация фильма «Трезвая Россия».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Во всех классах проведены классные часы, уроки трезвости</w:t>
      </w:r>
      <w:r w:rsidR="008C396F" w:rsidRPr="00D9768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97684">
        <w:rPr>
          <w:rFonts w:eastAsia="Times New Roman" w:cstheme="minorHAnsi"/>
          <w:color w:val="000000"/>
          <w:sz w:val="28"/>
          <w:szCs w:val="28"/>
        </w:rPr>
        <w:t>с целью  информирования  учащихся о трезвеннических традициях и преимуществах здорового образа жизни.     Учащиеся выясняли причины употребления алкоголя, как можно помочь осознать пагубность влияния алкоголя на жизнь, находили доводы в пользу отказа от алкоголя, учились приводить аргументы в пользу отказа от принятия спиртного.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начальных классах прошли классные часы, где учащимся разъяснили, что употребление спиртного очень вредно для растущего организма. Недопустимо, когда ребёнок в раннем возрасте начинает употреблять пиво, коктейли и другие спиртосодержащие напитки. Он хуже растёт, быстрее устаёт при работе, плохо учится, часто болеет. Алкоголь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 Постоянное употребление спиртного приводит к деградации всего организма в целом.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lastRenderedPageBreak/>
        <w:t>С учащимися  5-9-х класс</w:t>
      </w:r>
      <w:r w:rsidR="008C396F" w:rsidRPr="00D97684">
        <w:rPr>
          <w:rFonts w:eastAsia="Times New Roman" w:cstheme="minorHAnsi"/>
          <w:color w:val="000000"/>
          <w:sz w:val="28"/>
          <w:szCs w:val="28"/>
        </w:rPr>
        <w:t xml:space="preserve">ов инспектором  </w:t>
      </w:r>
      <w:r w:rsidRPr="00D97684">
        <w:rPr>
          <w:rFonts w:eastAsia="Times New Roman" w:cstheme="minorHAnsi"/>
          <w:color w:val="000000"/>
          <w:sz w:val="28"/>
          <w:szCs w:val="28"/>
        </w:rPr>
        <w:t xml:space="preserve"> проведены профилактические беседы  на тему «Безопасность в сети интернет», где он рассказал ребятам о том, что не стоит вступать в переписку в социальных сетях с людьми, предлагающими лёгкий заработок. Это могут быть злоумышленники, занимающиеся сбытом наркотиков, распространением через социальные сети игр, подвергающих опасности жизнь подростков.  Дистанционно вовлечь школьников в преступную деятельность могут и лица, состоящие в экстремистских сообществах.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Ежемесячно, согласно графику, классными руководителями проводятся лекции по духовно-нравственному воспитанию учащихся.</w:t>
      </w:r>
      <w:r w:rsidRPr="00D97684">
        <w:rPr>
          <w:rFonts w:eastAsia="Times New Roman" w:cstheme="minorHAnsi"/>
          <w:color w:val="000000"/>
          <w:sz w:val="28"/>
          <w:szCs w:val="28"/>
        </w:rPr>
        <w:br/>
        <w:t xml:space="preserve">В ходе, которых затронуты вопросы об общественно опасных посягательств в информационно-телекоммуникационных сетях,  от таких способов разрушительного воздействия на психику детей, как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кибербуллинг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(жестокое обращение с детьми в виртуальной среде) и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буллицид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(доведение до самоубийства путем психологического насилия).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Данный вопрос рассматривается на каждом родительском собрании. В октябре проведено общешкольное родительское собрание на тему «Роль семьи в предупреждении и профилактики правонарушений среди несовершеннолетних».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Профилактическая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антинаркотическая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работа проводится активистами ученического самоуправления. Дети и наркотики... Это одно из самых страшных явлений в современном обществе. Ребята провели акцию «Скажем «Нет!» наркотикам», подготовили буклеты и листовки за здоровый образ жизни и против вредных привычек, раздали своим сверстникам с призывом быть предельно бдительными, не поддаваться различного вида соблазнам, ценить жизнь и помнить о том, что «мир прекрасен без наркотиков».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 С целью профилактики преступности в молодежной среде, а также других правонарушений и преступлений, совершаемых несовершеннолетними, в рамках реализации оперативно-профилактической операции «Твой выбор» </w:t>
      </w:r>
      <w:r w:rsidR="008C396F" w:rsidRPr="00D97684">
        <w:rPr>
          <w:rFonts w:eastAsia="Times New Roman" w:cstheme="minorHAnsi"/>
          <w:color w:val="000000"/>
          <w:sz w:val="28"/>
          <w:szCs w:val="28"/>
        </w:rPr>
        <w:t xml:space="preserve">        </w:t>
      </w:r>
      <w:r w:rsidRPr="00D97684">
        <w:rPr>
          <w:rFonts w:eastAsia="Times New Roman" w:cstheme="minorHAnsi"/>
          <w:color w:val="000000"/>
          <w:sz w:val="28"/>
          <w:szCs w:val="28"/>
        </w:rPr>
        <w:t>Поднимались вопросы не только о правонарушениях, но и употреблении электронных сигарет несовершеннолетними. Полицейские отмечают, что подобный вид курения и парения очень быстро формирует никотиновую зависимость и в будущем его приверженцы, как правило, переходят на обычный табак. Как правило, большая часть курильщиков успевают пристраститься к вредной привычке в подростковом возрасте. Между тем, никотин, содержащийся в электронных сигаретах, обладает ничуть не менее вредным воздействием, чем в традиционных табачных изделиях. Он пагубно влияет не только на общее состояние организма, но также на умственную активность подростков. Сотрудник полиции порекомендовал довести данную информацию до родителей.</w:t>
      </w:r>
    </w:p>
    <w:p w:rsidR="00E45D51" w:rsidRPr="00D97684" w:rsidRDefault="00E45D51" w:rsidP="00A70BC7">
      <w:pPr>
        <w:shd w:val="clear" w:color="auto" w:fill="FFFFFF"/>
        <w:spacing w:after="104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МОДУЛЬ «ШКОЛЬНЫЙ МУЗЕЙ»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 xml:space="preserve">Год 100-летия </w:t>
      </w:r>
      <w:proofErr w:type="spellStart"/>
      <w:r w:rsidRPr="00D97684">
        <w:rPr>
          <w:rFonts w:eastAsia="Calibri" w:cstheme="minorHAnsi"/>
          <w:sz w:val="28"/>
          <w:szCs w:val="28"/>
          <w:lang w:eastAsia="en-US"/>
        </w:rPr>
        <w:t>Волочаевского</w:t>
      </w:r>
      <w:proofErr w:type="spellEnd"/>
      <w:r w:rsidRPr="00D97684">
        <w:rPr>
          <w:rFonts w:eastAsia="Calibri" w:cstheme="minorHAnsi"/>
          <w:sz w:val="28"/>
          <w:szCs w:val="28"/>
          <w:lang w:eastAsia="en-US"/>
        </w:rPr>
        <w:t xml:space="preserve"> сражения и завершения Гражданской войны на Дальнем Востоке прошел в очень плотной череде мероприятий.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В общий процесс события и мероприятия были вовлечены практически все школьники.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Активное участие приняли ребята 5 и 10 классов (экскурсоводы, члены профильного отряда, школьники-поисковики)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lastRenderedPageBreak/>
        <w:t>Кратко о мероприятиях и работе, в которой непосредственное участие принимал школьный музей и его руководитель с ребятами-активистами: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Написано </w:t>
      </w:r>
      <w:r w:rsidRPr="00D97684">
        <w:rPr>
          <w:rFonts w:eastAsia="Calibri" w:cstheme="minorHAnsi"/>
          <w:b/>
          <w:sz w:val="28"/>
          <w:szCs w:val="28"/>
        </w:rPr>
        <w:t>обоснование к концепции музея</w:t>
      </w:r>
      <w:r w:rsidRPr="00D97684">
        <w:rPr>
          <w:rFonts w:eastAsia="Calibri" w:cstheme="minorHAnsi"/>
          <w:sz w:val="28"/>
          <w:szCs w:val="28"/>
        </w:rPr>
        <w:t xml:space="preserve"> на вершине </w:t>
      </w:r>
      <w:proofErr w:type="spellStart"/>
      <w:r w:rsidRPr="00D97684">
        <w:rPr>
          <w:rFonts w:eastAsia="Calibri" w:cstheme="minorHAnsi"/>
          <w:sz w:val="28"/>
          <w:szCs w:val="28"/>
        </w:rPr>
        <w:t>Волочаевской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сопки.</w:t>
      </w:r>
    </w:p>
    <w:p w:rsidR="00E45D51" w:rsidRPr="00D97684" w:rsidRDefault="00D97684" w:rsidP="00E45D51">
      <w:pPr>
        <w:pStyle w:val="a4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</w:t>
      </w:r>
      <w:r w:rsidR="00E45D51" w:rsidRPr="00D97684">
        <w:rPr>
          <w:rFonts w:eastAsia="Calibri" w:cstheme="minorHAnsi"/>
          <w:sz w:val="28"/>
          <w:szCs w:val="28"/>
        </w:rPr>
        <w:t xml:space="preserve">После встречи с генеральным директором музея «Владивостокская крепость» Виктором </w:t>
      </w:r>
      <w:proofErr w:type="spellStart"/>
      <w:r w:rsidR="00E45D51" w:rsidRPr="00D97684">
        <w:rPr>
          <w:rFonts w:eastAsia="Calibri" w:cstheme="minorHAnsi"/>
          <w:sz w:val="28"/>
          <w:szCs w:val="28"/>
        </w:rPr>
        <w:t>Шалаем</w:t>
      </w:r>
      <w:proofErr w:type="spellEnd"/>
      <w:r w:rsidR="00E45D51" w:rsidRPr="00D97684">
        <w:rPr>
          <w:rFonts w:eastAsia="Calibri" w:cstheme="minorHAnsi"/>
          <w:sz w:val="28"/>
          <w:szCs w:val="28"/>
        </w:rPr>
        <w:t xml:space="preserve"> направлено </w:t>
      </w:r>
      <w:r w:rsidR="00E45D51" w:rsidRPr="00D97684">
        <w:rPr>
          <w:rFonts w:eastAsia="Calibri" w:cstheme="minorHAnsi"/>
          <w:b/>
          <w:sz w:val="28"/>
          <w:szCs w:val="28"/>
        </w:rPr>
        <w:t xml:space="preserve">письмо в музей Владивостокской крепости с воспоминаниями о </w:t>
      </w:r>
      <w:proofErr w:type="spellStart"/>
      <w:r w:rsidR="00E45D51" w:rsidRPr="00D97684">
        <w:rPr>
          <w:rFonts w:eastAsia="Calibri" w:cstheme="minorHAnsi"/>
          <w:b/>
          <w:sz w:val="28"/>
          <w:szCs w:val="28"/>
        </w:rPr>
        <w:t>волочаевцах</w:t>
      </w:r>
      <w:proofErr w:type="spellEnd"/>
      <w:r w:rsidR="00E45D51" w:rsidRPr="00D97684">
        <w:rPr>
          <w:rFonts w:eastAsia="Calibri" w:cstheme="minorHAnsi"/>
          <w:b/>
          <w:sz w:val="28"/>
          <w:szCs w:val="28"/>
        </w:rPr>
        <w:t xml:space="preserve">, </w:t>
      </w:r>
      <w:proofErr w:type="gramStart"/>
      <w:r w:rsidR="00E45D51" w:rsidRPr="00D97684">
        <w:rPr>
          <w:rFonts w:eastAsia="Calibri" w:cstheme="minorHAnsi"/>
          <w:b/>
          <w:sz w:val="28"/>
          <w:szCs w:val="28"/>
        </w:rPr>
        <w:t>служивших</w:t>
      </w:r>
      <w:proofErr w:type="gramEnd"/>
      <w:r w:rsidR="00E45D51" w:rsidRPr="00D97684">
        <w:rPr>
          <w:rFonts w:eastAsia="Calibri" w:cstheme="minorHAnsi"/>
          <w:b/>
          <w:sz w:val="28"/>
          <w:szCs w:val="28"/>
        </w:rPr>
        <w:t xml:space="preserve"> в ней в 1918-1919 гг.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Организовано и проведено большое количество </w:t>
      </w:r>
      <w:r w:rsidRPr="00D97684">
        <w:rPr>
          <w:rFonts w:eastAsia="Calibri" w:cstheme="minorHAnsi"/>
          <w:b/>
          <w:sz w:val="28"/>
          <w:szCs w:val="28"/>
        </w:rPr>
        <w:t xml:space="preserve">встреч и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совещаний</w:t>
      </w:r>
      <w:r w:rsidRPr="00D97684">
        <w:rPr>
          <w:rFonts w:eastAsia="Calibri" w:cstheme="minorHAnsi"/>
          <w:sz w:val="28"/>
          <w:szCs w:val="28"/>
        </w:rPr>
        <w:t>с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представителями Правительства ЕАО, Минкультуры РФ и подрядных организаций по вопросам реконструкции музея на сопке.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Проведена </w:t>
      </w:r>
      <w:r w:rsidRPr="00D97684">
        <w:rPr>
          <w:rFonts w:eastAsia="Calibri" w:cstheme="minorHAnsi"/>
          <w:b/>
          <w:sz w:val="28"/>
          <w:szCs w:val="28"/>
        </w:rPr>
        <w:t>значительная работу по благоустройству территории комплекса</w:t>
      </w:r>
      <w:r w:rsidRPr="00D97684">
        <w:rPr>
          <w:rFonts w:eastAsia="Calibri" w:cstheme="minorHAnsi"/>
          <w:sz w:val="28"/>
          <w:szCs w:val="28"/>
        </w:rPr>
        <w:t xml:space="preserve"> на </w:t>
      </w:r>
      <w:proofErr w:type="spellStart"/>
      <w:r w:rsidRPr="00D97684">
        <w:rPr>
          <w:rFonts w:eastAsia="Calibri" w:cstheme="minorHAnsi"/>
          <w:sz w:val="28"/>
          <w:szCs w:val="28"/>
        </w:rPr>
        <w:t>Волочаевской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сопке: </w:t>
      </w:r>
      <w:proofErr w:type="spellStart"/>
      <w:r w:rsidRPr="00D97684">
        <w:rPr>
          <w:rFonts w:eastAsia="Calibri" w:cstheme="minorHAnsi"/>
          <w:sz w:val="28"/>
          <w:szCs w:val="28"/>
        </w:rPr>
        <w:t>окашивание</w:t>
      </w:r>
      <w:proofErr w:type="spellEnd"/>
      <w:r w:rsidRPr="00D97684">
        <w:rPr>
          <w:rFonts w:eastAsia="Calibri" w:cstheme="minorHAnsi"/>
          <w:sz w:val="28"/>
          <w:szCs w:val="28"/>
        </w:rPr>
        <w:t>, покраска лестничного марша и бетонных конструкций на верхней площадке комплекса, чистка братской могилы, многократная уборка листвы, лестницы, винтовой дороги, склонов сопки. Организация субботников с группами учащихся, очистка от снега лестничного марша и верхней площадки комплекса. Именно благодаря труду школьников внешний облик памятного места значительно изменился.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Подготовлены </w:t>
      </w:r>
      <w:r w:rsidRPr="00D97684">
        <w:rPr>
          <w:rFonts w:eastAsia="Calibri" w:cstheme="minorHAnsi"/>
          <w:b/>
          <w:sz w:val="28"/>
          <w:szCs w:val="28"/>
        </w:rPr>
        <w:t>макеты памятных значков</w:t>
      </w:r>
      <w:r w:rsidRPr="00D97684">
        <w:rPr>
          <w:rFonts w:eastAsia="Calibri" w:cstheme="minorHAnsi"/>
          <w:sz w:val="28"/>
          <w:szCs w:val="28"/>
        </w:rPr>
        <w:t xml:space="preserve"> к 100-летиюИнского и </w:t>
      </w:r>
      <w:proofErr w:type="spellStart"/>
      <w:r w:rsidRPr="00D97684">
        <w:rPr>
          <w:rFonts w:eastAsia="Calibri" w:cstheme="minorHAnsi"/>
          <w:sz w:val="28"/>
          <w:szCs w:val="28"/>
        </w:rPr>
        <w:t>Волочаевского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сражения. Выпущено более 400 значков, которые розданы членам различных мероприятий и </w:t>
      </w:r>
      <w:proofErr w:type="spellStart"/>
      <w:r w:rsidRPr="00D97684">
        <w:rPr>
          <w:rFonts w:eastAsia="Calibri" w:cstheme="minorHAnsi"/>
          <w:sz w:val="28"/>
          <w:szCs w:val="28"/>
        </w:rPr>
        <w:t>делегаций</w:t>
      </w:r>
      <w:proofErr w:type="gramStart"/>
      <w:r w:rsidRPr="00D97684">
        <w:rPr>
          <w:rFonts w:eastAsia="Calibri" w:cstheme="minorHAnsi"/>
          <w:sz w:val="28"/>
          <w:szCs w:val="28"/>
        </w:rPr>
        <w:t>.П</w:t>
      </w:r>
      <w:proofErr w:type="gramEnd"/>
      <w:r w:rsidRPr="00D97684">
        <w:rPr>
          <w:rFonts w:eastAsia="Calibri" w:cstheme="minorHAnsi"/>
          <w:sz w:val="28"/>
          <w:szCs w:val="28"/>
        </w:rPr>
        <w:t>одготовлены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и распечатаны </w:t>
      </w:r>
      <w:r w:rsidRPr="00D97684">
        <w:rPr>
          <w:rFonts w:eastAsia="Calibri" w:cstheme="minorHAnsi"/>
          <w:b/>
          <w:sz w:val="28"/>
          <w:szCs w:val="28"/>
        </w:rPr>
        <w:t xml:space="preserve">буклеты по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Инскому</w:t>
      </w:r>
      <w:proofErr w:type="spellEnd"/>
      <w:r w:rsidRPr="00D97684">
        <w:rPr>
          <w:rFonts w:eastAsia="Calibri" w:cstheme="minorHAnsi"/>
          <w:b/>
          <w:sz w:val="28"/>
          <w:szCs w:val="28"/>
        </w:rPr>
        <w:t xml:space="preserve"> и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Волочаевскому</w:t>
      </w:r>
      <w:proofErr w:type="spellEnd"/>
      <w:r w:rsidRPr="00D97684">
        <w:rPr>
          <w:rFonts w:eastAsia="Calibri" w:cstheme="minorHAnsi"/>
          <w:b/>
          <w:sz w:val="28"/>
          <w:szCs w:val="28"/>
        </w:rPr>
        <w:t xml:space="preserve"> сражениям</w:t>
      </w:r>
      <w:r w:rsidRPr="00D97684">
        <w:rPr>
          <w:rFonts w:eastAsia="Calibri" w:cstheme="minorHAnsi"/>
          <w:sz w:val="28"/>
          <w:szCs w:val="28"/>
        </w:rPr>
        <w:t xml:space="preserve">. Всего напечатано 2000 экземпляров. Все они розданы участникам мероприятий, </w:t>
      </w:r>
      <w:proofErr w:type="spellStart"/>
      <w:r w:rsidRPr="00D97684">
        <w:rPr>
          <w:rFonts w:eastAsia="Calibri" w:cstheme="minorHAnsi"/>
          <w:sz w:val="28"/>
          <w:szCs w:val="28"/>
        </w:rPr>
        <w:t>экскурсий</w:t>
      </w:r>
      <w:proofErr w:type="gramStart"/>
      <w:r w:rsidRPr="00D97684">
        <w:rPr>
          <w:rFonts w:eastAsia="Calibri" w:cstheme="minorHAnsi"/>
          <w:sz w:val="28"/>
          <w:szCs w:val="28"/>
        </w:rPr>
        <w:t>.Р</w:t>
      </w:r>
      <w:proofErr w:type="gramEnd"/>
      <w:r w:rsidRPr="00D97684">
        <w:rPr>
          <w:rFonts w:eastAsia="Calibri" w:cstheme="minorHAnsi"/>
          <w:sz w:val="28"/>
          <w:szCs w:val="28"/>
        </w:rPr>
        <w:t>азработан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макет и дизайн </w:t>
      </w:r>
      <w:r w:rsidRPr="00D97684">
        <w:rPr>
          <w:rFonts w:eastAsia="Calibri" w:cstheme="minorHAnsi"/>
          <w:b/>
          <w:sz w:val="28"/>
          <w:szCs w:val="28"/>
        </w:rPr>
        <w:t>памятной карты-схемы по истории Гражданской войны</w:t>
      </w:r>
      <w:r w:rsidRPr="00D97684">
        <w:rPr>
          <w:rFonts w:eastAsia="Calibri" w:cstheme="minorHAnsi"/>
          <w:sz w:val="28"/>
          <w:szCs w:val="28"/>
        </w:rPr>
        <w:t xml:space="preserve"> на территории современной ЕАО. Всего выпущено 2000 карт, которые розданы участникам мероприятий, экскурсий, делегаций, гостям, жителям села, учащимся и т.д</w:t>
      </w:r>
      <w:proofErr w:type="gramStart"/>
      <w:r w:rsidRPr="00D97684">
        <w:rPr>
          <w:rFonts w:eastAsia="Calibri" w:cstheme="minorHAnsi"/>
          <w:sz w:val="28"/>
          <w:szCs w:val="28"/>
        </w:rPr>
        <w:t>.Р</w:t>
      </w:r>
      <w:proofErr w:type="gramEnd"/>
      <w:r w:rsidRPr="00D97684">
        <w:rPr>
          <w:rFonts w:eastAsia="Calibri" w:cstheme="minorHAnsi"/>
          <w:sz w:val="28"/>
          <w:szCs w:val="28"/>
        </w:rPr>
        <w:t xml:space="preserve">азработаны макеты 4-х </w:t>
      </w:r>
      <w:proofErr w:type="spellStart"/>
      <w:r w:rsidRPr="00D97684">
        <w:rPr>
          <w:rFonts w:eastAsia="Calibri" w:cstheme="minorHAnsi"/>
          <w:sz w:val="28"/>
          <w:szCs w:val="28"/>
        </w:rPr>
        <w:t>видов</w:t>
      </w:r>
      <w:r w:rsidRPr="00D97684">
        <w:rPr>
          <w:rFonts w:eastAsia="Calibri" w:cstheme="minorHAnsi"/>
          <w:b/>
          <w:sz w:val="28"/>
          <w:szCs w:val="28"/>
        </w:rPr>
        <w:t>памятных</w:t>
      </w:r>
      <w:proofErr w:type="spellEnd"/>
      <w:r w:rsidRPr="00D97684">
        <w:rPr>
          <w:rFonts w:eastAsia="Calibri" w:cstheme="minorHAnsi"/>
          <w:b/>
          <w:sz w:val="28"/>
          <w:szCs w:val="28"/>
        </w:rPr>
        <w:t xml:space="preserve"> календарей</w:t>
      </w:r>
      <w:r w:rsidRPr="00D97684">
        <w:rPr>
          <w:rFonts w:eastAsia="Calibri" w:cstheme="minorHAnsi"/>
          <w:sz w:val="28"/>
          <w:szCs w:val="28"/>
        </w:rPr>
        <w:t>. Отпечатано более 2000 экземпляров календарей, которые распространены среди населения и гостей села и школы.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Организовано и </w:t>
      </w:r>
      <w:r w:rsidRPr="00D97684">
        <w:rPr>
          <w:rFonts w:eastAsia="Calibri" w:cstheme="minorHAnsi"/>
          <w:b/>
          <w:sz w:val="28"/>
          <w:szCs w:val="28"/>
        </w:rPr>
        <w:t>проведено 2 маршрутных экскурсии</w:t>
      </w:r>
      <w:r w:rsidRPr="00D97684">
        <w:rPr>
          <w:rFonts w:eastAsia="Calibri" w:cstheme="minorHAnsi"/>
          <w:sz w:val="28"/>
          <w:szCs w:val="28"/>
        </w:rPr>
        <w:t xml:space="preserve"> по территории </w:t>
      </w:r>
      <w:proofErr w:type="spellStart"/>
      <w:r w:rsidRPr="00D97684">
        <w:rPr>
          <w:rFonts w:eastAsia="Calibri" w:cstheme="minorHAnsi"/>
          <w:sz w:val="28"/>
          <w:szCs w:val="28"/>
        </w:rPr>
        <w:t>Смидовичского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района для представителей турфирм и преподавателей истории Хабаровского края. Экскурсии по истории Гражданской войны и с посещением музеев п. Смидович и </w:t>
      </w:r>
      <w:proofErr w:type="gramStart"/>
      <w:r w:rsidRPr="00D97684">
        <w:rPr>
          <w:rFonts w:eastAsia="Calibri" w:cstheme="minorHAnsi"/>
          <w:sz w:val="28"/>
          <w:szCs w:val="28"/>
        </w:rPr>
        <w:t>с</w:t>
      </w:r>
      <w:proofErr w:type="gramEnd"/>
      <w:r w:rsidRPr="00D97684">
        <w:rPr>
          <w:rFonts w:eastAsia="Calibri" w:cstheme="minorHAnsi"/>
          <w:sz w:val="28"/>
          <w:szCs w:val="28"/>
        </w:rPr>
        <w:t xml:space="preserve">. </w:t>
      </w:r>
      <w:proofErr w:type="gramStart"/>
      <w:r w:rsidRPr="00D97684">
        <w:rPr>
          <w:rFonts w:eastAsia="Calibri" w:cstheme="minorHAnsi"/>
          <w:sz w:val="28"/>
          <w:szCs w:val="28"/>
        </w:rPr>
        <w:t>Волочаевка</w:t>
      </w:r>
      <w:proofErr w:type="gramEnd"/>
      <w:r w:rsidRPr="00D97684">
        <w:rPr>
          <w:rFonts w:eastAsia="Calibri" w:cstheme="minorHAnsi"/>
          <w:sz w:val="28"/>
          <w:szCs w:val="28"/>
        </w:rPr>
        <w:t>, а также знакомство с памятными местами Волочаевки. Инициатор  и организатором данных мероприятий – школьный музей, руководитель.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  Руководителем музея </w:t>
      </w:r>
      <w:r w:rsidRPr="00D97684">
        <w:rPr>
          <w:rFonts w:eastAsia="Calibri" w:cstheme="minorHAnsi"/>
          <w:b/>
          <w:sz w:val="28"/>
          <w:szCs w:val="28"/>
        </w:rPr>
        <w:t>принято участие в международном мероприятии</w:t>
      </w:r>
      <w:r w:rsidRPr="00D97684">
        <w:rPr>
          <w:rFonts w:eastAsia="Calibri" w:cstheme="minorHAnsi"/>
          <w:sz w:val="28"/>
          <w:szCs w:val="28"/>
        </w:rPr>
        <w:t>, посвященном Хабаровскому процессу. О мероприятии вышла статья в газете «Районный вестник».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      Оказана </w:t>
      </w:r>
      <w:r w:rsidRPr="00D97684">
        <w:rPr>
          <w:rFonts w:cstheme="minorHAnsi"/>
          <w:b/>
          <w:sz w:val="28"/>
          <w:szCs w:val="28"/>
        </w:rPr>
        <w:t>консультативная помощь</w:t>
      </w:r>
      <w:r w:rsidRPr="00D97684">
        <w:rPr>
          <w:rFonts w:cstheme="minorHAnsi"/>
          <w:sz w:val="28"/>
          <w:szCs w:val="28"/>
        </w:rPr>
        <w:t xml:space="preserve"> сотрудникам Военно-исторического музея КДВО г. Хабаровска по наполнению и дополнению экспозиции музея, посвященной </w:t>
      </w:r>
      <w:proofErr w:type="spellStart"/>
      <w:r w:rsidRPr="00D97684">
        <w:rPr>
          <w:rFonts w:cstheme="minorHAnsi"/>
          <w:sz w:val="28"/>
          <w:szCs w:val="28"/>
        </w:rPr>
        <w:t>Волочаевскому</w:t>
      </w:r>
      <w:proofErr w:type="spellEnd"/>
      <w:r w:rsidRPr="00D97684">
        <w:rPr>
          <w:rFonts w:cstheme="minorHAnsi"/>
          <w:sz w:val="28"/>
          <w:szCs w:val="28"/>
        </w:rPr>
        <w:t xml:space="preserve"> сражению.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b/>
          <w:sz w:val="28"/>
          <w:szCs w:val="28"/>
        </w:rPr>
        <w:t xml:space="preserve">     Организовано приглашение и встреча с московским писателем-исследователем, военным историком В.С.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Земцовым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и презентация его четырех книг о судьбе маршала В.К. Блюхера.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В ходе участия в международном конкурсе и переписки по его результатам с музеем «Брестская крепость-герой» </w:t>
      </w:r>
      <w:r w:rsidRPr="00D97684">
        <w:rPr>
          <w:rFonts w:eastAsia="Calibri" w:cstheme="minorHAnsi"/>
          <w:b/>
          <w:sz w:val="28"/>
          <w:szCs w:val="28"/>
        </w:rPr>
        <w:t>возвращен в музей утерянный экспонат</w:t>
      </w:r>
      <w:r w:rsidRPr="00D97684">
        <w:rPr>
          <w:rFonts w:eastAsia="Calibri" w:cstheme="minorHAnsi"/>
          <w:sz w:val="28"/>
          <w:szCs w:val="28"/>
        </w:rPr>
        <w:t xml:space="preserve"> «Земля Брестской крепости», которая хранилась в музее с 1965 года, но была утрачена в 1990-е гг.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lastRenderedPageBreak/>
        <w:t xml:space="preserve">      К 100-летию </w:t>
      </w:r>
      <w:proofErr w:type="spellStart"/>
      <w:r w:rsidRPr="00D97684">
        <w:rPr>
          <w:rFonts w:eastAsia="Calibri" w:cstheme="minorHAnsi"/>
          <w:sz w:val="28"/>
          <w:szCs w:val="28"/>
        </w:rPr>
        <w:t>Волочаевского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сражения организована и проведена </w:t>
      </w:r>
      <w:r w:rsidRPr="00D97684">
        <w:rPr>
          <w:rFonts w:eastAsia="Calibri" w:cstheme="minorHAnsi"/>
          <w:b/>
          <w:sz w:val="28"/>
          <w:szCs w:val="28"/>
        </w:rPr>
        <w:t xml:space="preserve">историко-краеведческая конференция «Герои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Волочаевских</w:t>
      </w:r>
      <w:proofErr w:type="spellEnd"/>
      <w:r w:rsidRPr="00D97684">
        <w:rPr>
          <w:rFonts w:eastAsia="Calibri" w:cstheme="minorHAnsi"/>
          <w:b/>
          <w:sz w:val="28"/>
          <w:szCs w:val="28"/>
        </w:rPr>
        <w:t xml:space="preserve"> дней»,</w:t>
      </w:r>
      <w:r w:rsidRPr="00D97684">
        <w:rPr>
          <w:rFonts w:eastAsia="Calibri" w:cstheme="minorHAnsi"/>
          <w:sz w:val="28"/>
          <w:szCs w:val="28"/>
        </w:rPr>
        <w:t xml:space="preserve"> на которой ребята защитили 17 проектов по истории Гражданской войны на Дальнем Востоке. По итогам конференции все участники были награждены призами и памятными подарками, грамотами и сертификатами участников.</w:t>
      </w:r>
    </w:p>
    <w:p w:rsidR="00E45D51" w:rsidRPr="00D97684" w:rsidRDefault="00D97684" w:rsidP="00E45D51">
      <w:pPr>
        <w:pStyle w:val="a4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</w:t>
      </w:r>
      <w:r w:rsidR="00E45D51" w:rsidRPr="00D97684">
        <w:rPr>
          <w:rFonts w:eastAsia="Calibri" w:cstheme="minorHAnsi"/>
          <w:sz w:val="28"/>
          <w:szCs w:val="28"/>
        </w:rPr>
        <w:t xml:space="preserve">Проведена </w:t>
      </w:r>
      <w:r w:rsidR="00E45D51" w:rsidRPr="00D97684">
        <w:rPr>
          <w:rFonts w:eastAsia="Calibri" w:cstheme="minorHAnsi"/>
          <w:b/>
          <w:sz w:val="28"/>
          <w:szCs w:val="28"/>
        </w:rPr>
        <w:t>поисковая работа в областном архиве</w:t>
      </w:r>
      <w:r w:rsidR="00E45D51" w:rsidRPr="00D97684">
        <w:rPr>
          <w:rFonts w:eastAsia="Calibri" w:cstheme="minorHAnsi"/>
          <w:sz w:val="28"/>
          <w:szCs w:val="28"/>
        </w:rPr>
        <w:t xml:space="preserve"> по истории Волочаевки и установлены косвенные доказательства о существовании школы </w:t>
      </w:r>
      <w:proofErr w:type="gramStart"/>
      <w:r w:rsidR="00E45D51" w:rsidRPr="00D97684">
        <w:rPr>
          <w:rFonts w:eastAsia="Calibri" w:cstheme="minorHAnsi"/>
          <w:sz w:val="28"/>
          <w:szCs w:val="28"/>
        </w:rPr>
        <w:t>в</w:t>
      </w:r>
      <w:proofErr w:type="gramEnd"/>
      <w:r w:rsidR="00E45D51" w:rsidRPr="00D97684">
        <w:rPr>
          <w:rFonts w:eastAsia="Calibri" w:cstheme="minorHAnsi"/>
          <w:sz w:val="28"/>
          <w:szCs w:val="28"/>
        </w:rPr>
        <w:t xml:space="preserve"> с. Волочаевка с 1910 года. Получен список жителей села в 1922 году. Сделаны фотографии документов </w:t>
      </w:r>
      <w:proofErr w:type="spellStart"/>
      <w:r w:rsidR="00E45D51" w:rsidRPr="00D97684">
        <w:rPr>
          <w:rFonts w:eastAsia="Calibri" w:cstheme="minorHAnsi"/>
          <w:sz w:val="28"/>
          <w:szCs w:val="28"/>
        </w:rPr>
        <w:t>ВИКа</w:t>
      </w:r>
      <w:proofErr w:type="spellEnd"/>
      <w:r w:rsidR="00E45D51" w:rsidRPr="00D97684">
        <w:rPr>
          <w:rFonts w:eastAsia="Calibri" w:cstheme="minorHAnsi"/>
          <w:sz w:val="28"/>
          <w:szCs w:val="28"/>
        </w:rPr>
        <w:t xml:space="preserve"> 1924-1925 гг.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Организовано </w:t>
      </w:r>
      <w:r w:rsidRPr="00D97684">
        <w:rPr>
          <w:rFonts w:eastAsia="Calibri" w:cstheme="minorHAnsi"/>
          <w:b/>
          <w:sz w:val="28"/>
          <w:szCs w:val="28"/>
        </w:rPr>
        <w:t>поздравление 3-х педагогов</w:t>
      </w:r>
      <w:r w:rsidRPr="00D97684">
        <w:rPr>
          <w:rFonts w:eastAsia="Calibri" w:cstheme="minorHAnsi"/>
          <w:sz w:val="28"/>
          <w:szCs w:val="28"/>
        </w:rPr>
        <w:t xml:space="preserve"> школы с юбилейными датами (Кирпичева Г.С., Дмитриенко В.А. и </w:t>
      </w:r>
      <w:proofErr w:type="spellStart"/>
      <w:r w:rsidRPr="00D97684">
        <w:rPr>
          <w:rFonts w:eastAsia="Calibri" w:cstheme="minorHAnsi"/>
          <w:sz w:val="28"/>
          <w:szCs w:val="28"/>
        </w:rPr>
        <w:t>Козьякова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Л.В.). Юбилярам подготовлены и вручены Поздравительные адреса.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 Учащиеся школы и руководитель музея приняли </w:t>
      </w:r>
      <w:r w:rsidRPr="00D97684">
        <w:rPr>
          <w:rFonts w:eastAsia="Calibri" w:cstheme="minorHAnsi"/>
          <w:b/>
          <w:sz w:val="28"/>
          <w:szCs w:val="28"/>
        </w:rPr>
        <w:t>участие в  поселенческом мероприятии, посвященном презентации районной Книги Памяти о детях войны</w:t>
      </w:r>
      <w:r w:rsidRPr="00D97684">
        <w:rPr>
          <w:rFonts w:eastAsia="Calibri" w:cstheme="minorHAnsi"/>
          <w:sz w:val="28"/>
          <w:szCs w:val="28"/>
        </w:rPr>
        <w:t>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Составлен полный </w:t>
      </w:r>
      <w:r w:rsidRPr="00D97684">
        <w:rPr>
          <w:rFonts w:eastAsia="Calibri" w:cstheme="minorHAnsi"/>
          <w:b/>
          <w:sz w:val="28"/>
          <w:szCs w:val="28"/>
        </w:rPr>
        <w:t>список воинов-интернационалистов</w:t>
      </w:r>
      <w:r w:rsidRPr="00D97684">
        <w:rPr>
          <w:rFonts w:eastAsia="Calibri" w:cstheme="minorHAnsi"/>
          <w:sz w:val="28"/>
          <w:szCs w:val="28"/>
        </w:rPr>
        <w:t xml:space="preserve"> сел Партизанское и Волочаевка, организовано их </w:t>
      </w:r>
      <w:r w:rsidRPr="00D97684">
        <w:rPr>
          <w:rFonts w:eastAsia="Calibri" w:cstheme="minorHAnsi"/>
          <w:b/>
          <w:sz w:val="28"/>
          <w:szCs w:val="28"/>
        </w:rPr>
        <w:t xml:space="preserve">поздравление в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соцсетях</w:t>
      </w:r>
      <w:proofErr w:type="spellEnd"/>
      <w:r w:rsidRPr="00D97684">
        <w:rPr>
          <w:rFonts w:eastAsia="Calibri" w:cstheme="minorHAnsi"/>
          <w:sz w:val="28"/>
          <w:szCs w:val="28"/>
        </w:rPr>
        <w:t>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 В общественные организации общероссийского уровня в  Москву направлены ходатайства о поощрении учеников школы и педагогов за большую работу по патриотическому воспитанию. Результат: награж</w:t>
      </w:r>
      <w:r w:rsidRPr="00D97684">
        <w:rPr>
          <w:rFonts w:eastAsia="Calibri" w:cstheme="minorHAnsi"/>
          <w:b/>
          <w:sz w:val="28"/>
          <w:szCs w:val="28"/>
        </w:rPr>
        <w:t>дено грамотами 12 учащихся и 4 педагога школы награждены памятными знаками.</w:t>
      </w:r>
      <w:r w:rsidRPr="00D97684">
        <w:rPr>
          <w:rFonts w:eastAsia="Calibri" w:cstheme="minorHAnsi"/>
          <w:sz w:val="28"/>
          <w:szCs w:val="28"/>
        </w:rPr>
        <w:t xml:space="preserve"> Также награда вручена </w:t>
      </w:r>
      <w:r w:rsidRPr="00D97684">
        <w:rPr>
          <w:rFonts w:eastAsia="Calibri" w:cstheme="minorHAnsi"/>
          <w:b/>
          <w:sz w:val="28"/>
          <w:szCs w:val="28"/>
        </w:rPr>
        <w:t>школьному музею</w:t>
      </w:r>
      <w:r w:rsidRPr="00D97684">
        <w:rPr>
          <w:rFonts w:eastAsia="Calibri" w:cstheme="minorHAnsi"/>
          <w:sz w:val="28"/>
          <w:szCs w:val="28"/>
        </w:rPr>
        <w:t>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Руководитель музея принимает участие </w:t>
      </w:r>
      <w:r w:rsidRPr="00D97684">
        <w:rPr>
          <w:rFonts w:eastAsia="Calibri" w:cstheme="minorHAnsi"/>
          <w:b/>
          <w:sz w:val="28"/>
          <w:szCs w:val="28"/>
        </w:rPr>
        <w:t>в 2-х Президентских грантах</w:t>
      </w:r>
      <w:proofErr w:type="gramStart"/>
      <w:r w:rsidRPr="00D97684">
        <w:rPr>
          <w:rFonts w:eastAsia="Calibri" w:cstheme="minorHAnsi"/>
          <w:sz w:val="28"/>
          <w:szCs w:val="28"/>
        </w:rPr>
        <w:t>:«</w:t>
      </w:r>
      <w:proofErr w:type="gramEnd"/>
      <w:r w:rsidRPr="00D97684">
        <w:rPr>
          <w:rFonts w:eastAsia="Calibri" w:cstheme="minorHAnsi"/>
          <w:sz w:val="28"/>
          <w:szCs w:val="28"/>
        </w:rPr>
        <w:t xml:space="preserve">Бои под Ином, Волочаевкой, </w:t>
      </w:r>
      <w:proofErr w:type="spellStart"/>
      <w:r w:rsidRPr="00D97684">
        <w:rPr>
          <w:rFonts w:eastAsia="Calibri" w:cstheme="minorHAnsi"/>
          <w:sz w:val="28"/>
          <w:szCs w:val="28"/>
        </w:rPr>
        <w:t>Ольгохтой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история запомнит навсегда» и «В погоне за Солнцем».В ходе реализации этих грантов проводится значительное количество мероприятий, экскурсий, </w:t>
      </w:r>
      <w:proofErr w:type="spellStart"/>
      <w:r w:rsidRPr="00D97684">
        <w:rPr>
          <w:rFonts w:eastAsia="Calibri" w:cstheme="minorHAnsi"/>
          <w:sz w:val="28"/>
          <w:szCs w:val="28"/>
        </w:rPr>
        <w:t>благоустроительной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работы памятных мест поселения, подготовлена информация для 17 информационных стендов в селах и поселках области, проведена работа по их установке. Написан сценарий для одной из серий фильма «В погоне за Солнцем». Ученики 7 класса школы приняли участие в съемках второй серии фильма и сражениях времен Гражданской войны на Дальнем Востоке.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Проведена работа </w:t>
      </w:r>
      <w:r w:rsidRPr="00D97684">
        <w:rPr>
          <w:rFonts w:eastAsia="Calibri" w:cstheme="minorHAnsi"/>
          <w:b/>
          <w:sz w:val="28"/>
          <w:szCs w:val="28"/>
        </w:rPr>
        <w:t xml:space="preserve">с архивами  РГВИА и архивами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белоповстанцев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(рукопись Б.Б. Филимонова). Установлены и уточнены списки погибших в боях зимой 1921-1922 гг. на территории </w:t>
      </w:r>
      <w:proofErr w:type="spellStart"/>
      <w:r w:rsidRPr="00D97684">
        <w:rPr>
          <w:rFonts w:eastAsia="Calibri" w:cstheme="minorHAnsi"/>
          <w:sz w:val="28"/>
          <w:szCs w:val="28"/>
        </w:rPr>
        <w:t>Смидовичского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района. Установлены списки погибших на </w:t>
      </w:r>
      <w:proofErr w:type="spellStart"/>
      <w:r w:rsidRPr="00D97684">
        <w:rPr>
          <w:rFonts w:eastAsia="Calibri" w:cstheme="minorHAnsi"/>
          <w:sz w:val="28"/>
          <w:szCs w:val="28"/>
        </w:rPr>
        <w:t>Ольгохте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, Волочаевке, под </w:t>
      </w:r>
      <w:proofErr w:type="spellStart"/>
      <w:r w:rsidRPr="00D97684">
        <w:rPr>
          <w:rFonts w:eastAsia="Calibri" w:cstheme="minorHAnsi"/>
          <w:sz w:val="28"/>
          <w:szCs w:val="28"/>
        </w:rPr>
        <w:t>Нижне-Спасским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и </w:t>
      </w:r>
      <w:proofErr w:type="spellStart"/>
      <w:r w:rsidRPr="00D97684">
        <w:rPr>
          <w:rFonts w:eastAsia="Calibri" w:cstheme="minorHAnsi"/>
          <w:sz w:val="28"/>
          <w:szCs w:val="28"/>
        </w:rPr>
        <w:t>Верхне-Спасским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и т.д. Обнаружено несоответствие в  перечнях фамилий на памятных знаках и обнаружен факт существования братской могилы в окрестностях </w:t>
      </w:r>
      <w:proofErr w:type="spellStart"/>
      <w:r w:rsidRPr="00D97684">
        <w:rPr>
          <w:rFonts w:eastAsia="Calibri" w:cstheme="minorHAnsi"/>
          <w:sz w:val="28"/>
          <w:szCs w:val="28"/>
        </w:rPr>
        <w:t>Ольгохты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. Получены редкие воспоминания рукописи </w:t>
      </w:r>
      <w:proofErr w:type="spellStart"/>
      <w:r w:rsidRPr="00D97684">
        <w:rPr>
          <w:rFonts w:eastAsia="Calibri" w:cstheme="minorHAnsi"/>
          <w:sz w:val="28"/>
          <w:szCs w:val="28"/>
        </w:rPr>
        <w:t>белоповстанцев</w:t>
      </w:r>
      <w:proofErr w:type="spellEnd"/>
      <w:r w:rsidRPr="00D97684">
        <w:rPr>
          <w:rFonts w:eastAsia="Calibri" w:cstheme="minorHAnsi"/>
          <w:sz w:val="28"/>
          <w:szCs w:val="28"/>
        </w:rPr>
        <w:t>, ранее не опубликованной, несколько фотографий.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Школа заключила со</w:t>
      </w:r>
      <w:r w:rsidRPr="00D97684">
        <w:rPr>
          <w:rFonts w:eastAsia="Calibri" w:cstheme="minorHAnsi"/>
          <w:b/>
          <w:sz w:val="28"/>
          <w:szCs w:val="28"/>
        </w:rPr>
        <w:t xml:space="preserve">глашение с межрегиональной общественной организацией «Амурский рубеж» </w:t>
      </w:r>
      <w:r w:rsidRPr="00D97684">
        <w:rPr>
          <w:rFonts w:eastAsia="Calibri" w:cstheme="minorHAnsi"/>
          <w:sz w:val="28"/>
          <w:szCs w:val="28"/>
        </w:rPr>
        <w:t xml:space="preserve">для совместной деятельности и взаимопомощи. 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Непосредственно школа была включена в </w:t>
      </w:r>
      <w:r w:rsidRPr="00D97684">
        <w:rPr>
          <w:rFonts w:eastAsia="Calibri" w:cstheme="minorHAnsi"/>
          <w:b/>
          <w:sz w:val="28"/>
          <w:szCs w:val="28"/>
        </w:rPr>
        <w:t xml:space="preserve">решение вопросов организации и проведения мероприятия к 100-летию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Волочаевского</w:t>
      </w:r>
      <w:proofErr w:type="spellEnd"/>
      <w:r w:rsidRPr="00D97684">
        <w:rPr>
          <w:rFonts w:eastAsia="Calibri" w:cstheme="minorHAnsi"/>
          <w:b/>
          <w:sz w:val="28"/>
          <w:szCs w:val="28"/>
        </w:rPr>
        <w:t xml:space="preserve"> сражения</w:t>
      </w:r>
      <w:r w:rsidRPr="00D97684">
        <w:rPr>
          <w:rFonts w:eastAsia="Calibri" w:cstheme="minorHAnsi"/>
          <w:sz w:val="28"/>
          <w:szCs w:val="28"/>
        </w:rPr>
        <w:t xml:space="preserve">. Проведены экскурсии для гостей из Москвы и регионов Дальнего </w:t>
      </w:r>
      <w:proofErr w:type="spellStart"/>
      <w:r w:rsidRPr="00D97684">
        <w:rPr>
          <w:rFonts w:eastAsia="Calibri" w:cstheme="minorHAnsi"/>
          <w:sz w:val="28"/>
          <w:szCs w:val="28"/>
        </w:rPr>
        <w:t>Востока</w:t>
      </w:r>
      <w:proofErr w:type="gramStart"/>
      <w:r w:rsidRPr="00D97684">
        <w:rPr>
          <w:rFonts w:eastAsia="Calibri" w:cstheme="minorHAnsi"/>
          <w:sz w:val="28"/>
          <w:szCs w:val="28"/>
        </w:rPr>
        <w:t>.</w:t>
      </w:r>
      <w:r w:rsidRPr="00D97684">
        <w:rPr>
          <w:rFonts w:eastAsia="Calibri" w:cstheme="minorHAnsi"/>
          <w:b/>
          <w:sz w:val="28"/>
          <w:szCs w:val="28"/>
        </w:rPr>
        <w:t>О</w:t>
      </w:r>
      <w:proofErr w:type="gramEnd"/>
      <w:r w:rsidRPr="00D97684">
        <w:rPr>
          <w:rFonts w:eastAsia="Calibri" w:cstheme="minorHAnsi"/>
          <w:b/>
          <w:sz w:val="28"/>
          <w:szCs w:val="28"/>
        </w:rPr>
        <w:t>казана</w:t>
      </w:r>
      <w:proofErr w:type="spellEnd"/>
      <w:r w:rsidRPr="00D97684">
        <w:rPr>
          <w:rFonts w:eastAsia="Calibri" w:cstheme="minorHAnsi"/>
          <w:b/>
          <w:sz w:val="28"/>
          <w:szCs w:val="28"/>
        </w:rPr>
        <w:t xml:space="preserve"> помощь организаторам реконструкции</w:t>
      </w:r>
      <w:r w:rsidRPr="00D97684">
        <w:rPr>
          <w:rFonts w:eastAsia="Calibri" w:cstheme="minorHAnsi"/>
          <w:sz w:val="28"/>
          <w:szCs w:val="28"/>
        </w:rPr>
        <w:t>, волонтерам, проведены экскурсии для организаторов.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lastRenderedPageBreak/>
        <w:t xml:space="preserve">      В осенне-зимний период проведена </w:t>
      </w:r>
      <w:r w:rsidRPr="00D97684">
        <w:rPr>
          <w:rFonts w:eastAsia="Calibri" w:cstheme="minorHAnsi"/>
          <w:b/>
          <w:sz w:val="28"/>
          <w:szCs w:val="28"/>
        </w:rPr>
        <w:t>масштабная работа</w:t>
      </w:r>
      <w:r w:rsidRPr="00D97684">
        <w:rPr>
          <w:rFonts w:eastAsia="Calibri" w:cstheme="minorHAnsi"/>
          <w:sz w:val="28"/>
          <w:szCs w:val="28"/>
        </w:rPr>
        <w:t xml:space="preserve"> совместно с исполнителями проекта застройки музейной экспозиции </w:t>
      </w:r>
      <w:r w:rsidRPr="00D97684">
        <w:rPr>
          <w:rFonts w:eastAsia="Calibri" w:cstheme="minorHAnsi"/>
          <w:b/>
          <w:sz w:val="28"/>
          <w:szCs w:val="28"/>
        </w:rPr>
        <w:t>по наполнению музея содержанием</w:t>
      </w:r>
      <w:r w:rsidRPr="00D97684">
        <w:rPr>
          <w:rFonts w:eastAsia="Calibri" w:cstheme="minorHAnsi"/>
          <w:sz w:val="28"/>
          <w:szCs w:val="28"/>
        </w:rPr>
        <w:t xml:space="preserve">. Предоставлены все материалы школьного музея, архивы руководителя музея, редкие фотографии, написаны тексты для видеофильмов, для </w:t>
      </w:r>
      <w:proofErr w:type="spellStart"/>
      <w:r w:rsidRPr="00D97684">
        <w:rPr>
          <w:rFonts w:eastAsia="Calibri" w:cstheme="minorHAnsi"/>
          <w:sz w:val="28"/>
          <w:szCs w:val="28"/>
        </w:rPr>
        <w:t>аудиофайлов</w:t>
      </w:r>
      <w:proofErr w:type="spellEnd"/>
      <w:r w:rsidRPr="00D97684">
        <w:rPr>
          <w:rFonts w:eastAsia="Calibri" w:cstheme="minorHAnsi"/>
          <w:sz w:val="28"/>
          <w:szCs w:val="28"/>
        </w:rPr>
        <w:t>, отредактированы все созданные видеоролики, проработан картографический материал, согласованы манекены, 3-Д модели танка и бронепоездов, лента времени (</w:t>
      </w:r>
      <w:proofErr w:type="spellStart"/>
      <w:r w:rsidRPr="00D97684">
        <w:rPr>
          <w:rFonts w:eastAsia="Calibri" w:cstheme="minorHAnsi"/>
          <w:sz w:val="28"/>
          <w:szCs w:val="28"/>
        </w:rPr>
        <w:t>тайм-лайн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), информация по истории комплекса и </w:t>
      </w:r>
      <w:proofErr w:type="spellStart"/>
      <w:proofErr w:type="gramStart"/>
      <w:r w:rsidRPr="00D97684">
        <w:rPr>
          <w:rFonts w:eastAsia="Calibri" w:cstheme="minorHAnsi"/>
          <w:sz w:val="28"/>
          <w:szCs w:val="28"/>
        </w:rPr>
        <w:t>пр</w:t>
      </w:r>
      <w:proofErr w:type="spellEnd"/>
      <w:proofErr w:type="gramEnd"/>
      <w:r w:rsidRPr="00D97684">
        <w:rPr>
          <w:rFonts w:eastAsia="Calibri" w:cstheme="minorHAnsi"/>
          <w:sz w:val="28"/>
          <w:szCs w:val="28"/>
        </w:rPr>
        <w:t>, пр.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14 мая </w:t>
      </w:r>
      <w:r w:rsidRPr="00D97684">
        <w:rPr>
          <w:rFonts w:eastAsia="Calibri" w:cstheme="minorHAnsi"/>
          <w:b/>
          <w:sz w:val="28"/>
          <w:szCs w:val="28"/>
        </w:rPr>
        <w:t>музей на сопке был открыт</w:t>
      </w:r>
      <w:r w:rsidRPr="00D97684">
        <w:rPr>
          <w:rFonts w:eastAsia="Calibri" w:cstheme="minorHAnsi"/>
          <w:sz w:val="28"/>
          <w:szCs w:val="28"/>
        </w:rPr>
        <w:t xml:space="preserve"> с участием заместителя министра культуры РФ </w:t>
      </w:r>
      <w:proofErr w:type="spellStart"/>
      <w:r w:rsidRPr="00D97684">
        <w:rPr>
          <w:rFonts w:eastAsia="Calibri" w:cstheme="minorHAnsi"/>
          <w:sz w:val="28"/>
          <w:szCs w:val="28"/>
        </w:rPr>
        <w:t>Яриловой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О.С., представителями исполнительной власти субъектов ДВ, членов Правительства ЕАО и пр. У подножия сопки для гостей мероприятия проведены экскурсии.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Организована </w:t>
      </w:r>
      <w:r w:rsidRPr="00D97684">
        <w:rPr>
          <w:rFonts w:eastAsia="Calibri" w:cstheme="minorHAnsi"/>
          <w:b/>
          <w:sz w:val="28"/>
          <w:szCs w:val="28"/>
        </w:rPr>
        <w:t xml:space="preserve">историческая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квест-игра</w:t>
      </w:r>
      <w:proofErr w:type="spellEnd"/>
      <w:r w:rsidRPr="00D97684">
        <w:rPr>
          <w:rFonts w:eastAsia="Calibri" w:cstheme="minorHAnsi"/>
          <w:b/>
          <w:sz w:val="28"/>
          <w:szCs w:val="28"/>
        </w:rPr>
        <w:t xml:space="preserve"> «Хроники Волочаевки</w:t>
      </w:r>
      <w:r w:rsidRPr="00D97684">
        <w:rPr>
          <w:rFonts w:eastAsia="Calibri" w:cstheme="minorHAnsi"/>
          <w:sz w:val="28"/>
          <w:szCs w:val="28"/>
        </w:rPr>
        <w:t>» при проведении областного военно-спортивного мероприятия «</w:t>
      </w:r>
      <w:proofErr w:type="spellStart"/>
      <w:r w:rsidRPr="00D97684">
        <w:rPr>
          <w:rFonts w:eastAsia="Calibri" w:cstheme="minorHAnsi"/>
          <w:sz w:val="28"/>
          <w:szCs w:val="28"/>
        </w:rPr>
        <w:t>Волочаевские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дни».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</w:t>
      </w:r>
      <w:proofErr w:type="spellStart"/>
      <w:r w:rsidRPr="00D97684">
        <w:rPr>
          <w:rFonts w:eastAsia="Calibri" w:cstheme="minorHAnsi"/>
          <w:sz w:val="28"/>
          <w:szCs w:val="28"/>
        </w:rPr>
        <w:t>Проведена</w:t>
      </w:r>
      <w:r w:rsidRPr="00D97684">
        <w:rPr>
          <w:rFonts w:eastAsia="Calibri" w:cstheme="minorHAnsi"/>
          <w:b/>
          <w:sz w:val="28"/>
          <w:szCs w:val="28"/>
        </w:rPr>
        <w:t>онлайн-викторина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для большой делегации из Хабаровска с вручением Книги Памяти и памятных подарков.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Проведена </w:t>
      </w:r>
      <w:r w:rsidRPr="00D97684">
        <w:rPr>
          <w:rFonts w:eastAsia="Calibri" w:cstheme="minorHAnsi"/>
          <w:b/>
          <w:sz w:val="28"/>
          <w:szCs w:val="28"/>
        </w:rPr>
        <w:t xml:space="preserve">презентация </w:t>
      </w:r>
      <w:proofErr w:type="gramStart"/>
      <w:r w:rsidRPr="00D97684">
        <w:rPr>
          <w:rFonts w:eastAsia="Calibri" w:cstheme="minorHAnsi"/>
          <w:b/>
          <w:sz w:val="28"/>
          <w:szCs w:val="28"/>
        </w:rPr>
        <w:t>биографии</w:t>
      </w:r>
      <w:r w:rsidRPr="00D97684">
        <w:rPr>
          <w:rFonts w:eastAsia="Calibri" w:cstheme="minorHAnsi"/>
          <w:sz w:val="28"/>
          <w:szCs w:val="28"/>
        </w:rPr>
        <w:t xml:space="preserve"> героя Гражданской войны маршала Блюхера</w:t>
      </w:r>
      <w:proofErr w:type="gramEnd"/>
      <w:r w:rsidRPr="00D97684">
        <w:rPr>
          <w:rFonts w:eastAsia="Calibri" w:cstheme="minorHAnsi"/>
          <w:sz w:val="28"/>
          <w:szCs w:val="28"/>
        </w:rPr>
        <w:t xml:space="preserve"> для школьников 4-10 классов.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   Организовано </w:t>
      </w:r>
      <w:r w:rsidRPr="00D97684">
        <w:rPr>
          <w:rFonts w:eastAsia="Calibri" w:cstheme="minorHAnsi"/>
          <w:b/>
          <w:sz w:val="28"/>
          <w:szCs w:val="28"/>
        </w:rPr>
        <w:t>информирование и участие в акции День Неизвестного солдата</w:t>
      </w:r>
      <w:r w:rsidRPr="00D97684">
        <w:rPr>
          <w:rFonts w:eastAsia="Calibri" w:cstheme="minorHAnsi"/>
          <w:sz w:val="28"/>
          <w:szCs w:val="28"/>
        </w:rPr>
        <w:t>.</w:t>
      </w:r>
      <w:r w:rsidRPr="00D97684">
        <w:rPr>
          <w:rFonts w:cstheme="minorHAnsi"/>
          <w:sz w:val="28"/>
          <w:szCs w:val="28"/>
        </w:rPr>
        <w:t xml:space="preserve"> Акцент  сделан на местной военной истории. </w:t>
      </w:r>
      <w:proofErr w:type="gramStart"/>
      <w:r w:rsidRPr="00D97684">
        <w:rPr>
          <w:rFonts w:cstheme="minorHAnsi"/>
          <w:sz w:val="28"/>
          <w:szCs w:val="28"/>
        </w:rPr>
        <w:t xml:space="preserve">Так как в п. Смидович в братской могиле из 150 </w:t>
      </w:r>
      <w:proofErr w:type="spellStart"/>
      <w:r w:rsidRPr="00D97684">
        <w:rPr>
          <w:rFonts w:cstheme="minorHAnsi"/>
          <w:sz w:val="28"/>
          <w:szCs w:val="28"/>
        </w:rPr>
        <w:t>народоармейцев</w:t>
      </w:r>
      <w:proofErr w:type="spellEnd"/>
      <w:r w:rsidRPr="00D97684">
        <w:rPr>
          <w:rFonts w:cstheme="minorHAnsi"/>
          <w:sz w:val="28"/>
          <w:szCs w:val="28"/>
        </w:rPr>
        <w:t xml:space="preserve"> известно лишь 6 имен бойцов, на ст. </w:t>
      </w:r>
      <w:proofErr w:type="spellStart"/>
      <w:r w:rsidRPr="00D97684">
        <w:rPr>
          <w:rFonts w:cstheme="minorHAnsi"/>
          <w:sz w:val="28"/>
          <w:szCs w:val="28"/>
        </w:rPr>
        <w:t>Ольгохта</w:t>
      </w:r>
      <w:proofErr w:type="spellEnd"/>
      <w:r w:rsidRPr="00D97684">
        <w:rPr>
          <w:rFonts w:cstheme="minorHAnsi"/>
          <w:sz w:val="28"/>
          <w:szCs w:val="28"/>
        </w:rPr>
        <w:t xml:space="preserve"> из 39 погребенных  - лишь 23 фамилии, в пос. Приамурском все 22 бойца – неизвестные солдаты, есть братские могилы с безымянными бойцами в с. </w:t>
      </w:r>
      <w:proofErr w:type="spellStart"/>
      <w:r w:rsidRPr="00D97684">
        <w:rPr>
          <w:rFonts w:cstheme="minorHAnsi"/>
          <w:sz w:val="28"/>
          <w:szCs w:val="28"/>
        </w:rPr>
        <w:t>Нижнеспасское</w:t>
      </w:r>
      <w:proofErr w:type="spellEnd"/>
      <w:r w:rsidRPr="00D97684">
        <w:rPr>
          <w:rFonts w:cstheme="minorHAnsi"/>
          <w:sz w:val="28"/>
          <w:szCs w:val="28"/>
        </w:rPr>
        <w:t xml:space="preserve"> и бывших селах Верхнеспасское и Луговое.</w:t>
      </w:r>
      <w:proofErr w:type="gramEnd"/>
      <w:r w:rsidRPr="00D97684">
        <w:rPr>
          <w:rFonts w:cstheme="minorHAnsi"/>
          <w:sz w:val="28"/>
          <w:szCs w:val="28"/>
        </w:rPr>
        <w:t xml:space="preserve"> В Волочаевке в  братской могиле на сопке из 118 похороненных бойцов известно лишь 37 фамилий </w:t>
      </w:r>
      <w:proofErr w:type="spellStart"/>
      <w:r w:rsidRPr="00D97684">
        <w:rPr>
          <w:rFonts w:cstheme="minorHAnsi"/>
          <w:sz w:val="28"/>
          <w:szCs w:val="28"/>
        </w:rPr>
        <w:t>народоармейцев</w:t>
      </w:r>
      <w:proofErr w:type="spellEnd"/>
      <w:r w:rsidRPr="00D97684">
        <w:rPr>
          <w:rFonts w:cstheme="minorHAnsi"/>
          <w:sz w:val="28"/>
          <w:szCs w:val="28"/>
        </w:rPr>
        <w:t>. Остальные - НЕИЗВЕСТНЫЕ СОЛДАТЫ. А в окрестностях села похоронено еще больше безымянных бойцов. В наше время поисковые отряды по всей стране ведут большую работу по установлению имен солдат. И ежегодно «возвращают в строй» сотни фамилий бойцов. А этот день стал посвящением всем пропавшим без вести и безымянным воинам, отдавшим свою жизнь за Родину.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    Традиционно силами музея </w:t>
      </w:r>
      <w:r w:rsidRPr="00D97684">
        <w:rPr>
          <w:rFonts w:cstheme="minorHAnsi"/>
          <w:b/>
          <w:sz w:val="28"/>
          <w:szCs w:val="28"/>
        </w:rPr>
        <w:t>оформлены поздравительные открытки для детей войны</w:t>
      </w:r>
      <w:r w:rsidRPr="00D97684">
        <w:rPr>
          <w:rFonts w:cstheme="minorHAnsi"/>
          <w:sz w:val="28"/>
          <w:szCs w:val="28"/>
        </w:rPr>
        <w:t xml:space="preserve"> поселения, открытки вручены классными коллективами в День Победы. Организована акция «Бессмертный полк».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      Принято участие во всех </w:t>
      </w:r>
      <w:r w:rsidRPr="00D97684">
        <w:rPr>
          <w:rFonts w:cstheme="minorHAnsi"/>
          <w:b/>
          <w:sz w:val="28"/>
          <w:szCs w:val="28"/>
        </w:rPr>
        <w:t>митингах на памятных местах</w:t>
      </w:r>
      <w:r w:rsidRPr="00D97684">
        <w:rPr>
          <w:rFonts w:cstheme="minorHAnsi"/>
          <w:sz w:val="28"/>
          <w:szCs w:val="28"/>
        </w:rPr>
        <w:t xml:space="preserve"> в селах Партизанское и Волочаевка (8 и 9 мая, 22 июня, 3 декабря).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      Принято участие в </w:t>
      </w:r>
      <w:r w:rsidRPr="00D97684">
        <w:rPr>
          <w:rFonts w:cstheme="minorHAnsi"/>
          <w:b/>
          <w:sz w:val="28"/>
          <w:szCs w:val="28"/>
        </w:rPr>
        <w:t>акции «Свеча памяти»</w:t>
      </w:r>
      <w:r w:rsidRPr="00D97684">
        <w:rPr>
          <w:rFonts w:cstheme="minorHAnsi"/>
          <w:sz w:val="28"/>
          <w:szCs w:val="28"/>
        </w:rPr>
        <w:t xml:space="preserve"> (3 декабря и 22 июня). 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    Проведена </w:t>
      </w:r>
      <w:r w:rsidRPr="00D97684">
        <w:rPr>
          <w:rFonts w:cstheme="minorHAnsi"/>
          <w:b/>
          <w:sz w:val="28"/>
          <w:szCs w:val="28"/>
        </w:rPr>
        <w:t>акция в поддержку специальной военной операции в Украине</w:t>
      </w:r>
      <w:r w:rsidRPr="00D97684">
        <w:rPr>
          <w:rFonts w:cstheme="minorHAnsi"/>
          <w:sz w:val="28"/>
          <w:szCs w:val="28"/>
        </w:rPr>
        <w:t>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Выполнены </w:t>
      </w:r>
      <w:r w:rsidRPr="00D97684">
        <w:rPr>
          <w:rFonts w:eastAsia="Calibri" w:cstheme="minorHAnsi"/>
          <w:b/>
          <w:sz w:val="28"/>
          <w:szCs w:val="28"/>
        </w:rPr>
        <w:t>поисковые работы</w:t>
      </w:r>
      <w:r w:rsidRPr="00D97684">
        <w:rPr>
          <w:rFonts w:eastAsia="Calibri" w:cstheme="minorHAnsi"/>
          <w:sz w:val="28"/>
          <w:szCs w:val="28"/>
        </w:rPr>
        <w:t xml:space="preserve">: 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- по истории с. </w:t>
      </w:r>
      <w:proofErr w:type="spellStart"/>
      <w:r w:rsidRPr="00D97684">
        <w:rPr>
          <w:rFonts w:eastAsia="Calibri" w:cstheme="minorHAnsi"/>
          <w:sz w:val="28"/>
          <w:szCs w:val="28"/>
        </w:rPr>
        <w:t>Верхне-Спасское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(</w:t>
      </w:r>
      <w:proofErr w:type="spellStart"/>
      <w:r w:rsidRPr="00D97684">
        <w:rPr>
          <w:rFonts w:eastAsia="Calibri" w:cstheme="minorHAnsi"/>
          <w:sz w:val="28"/>
          <w:szCs w:val="28"/>
        </w:rPr>
        <w:t>Кутлова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Е.А. и для РГО);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- по поиску участников войн (Филимонова Н.В., </w:t>
      </w:r>
      <w:proofErr w:type="spellStart"/>
      <w:r w:rsidRPr="00D97684">
        <w:rPr>
          <w:rFonts w:eastAsia="Calibri" w:cstheme="minorHAnsi"/>
          <w:sz w:val="28"/>
          <w:szCs w:val="28"/>
        </w:rPr>
        <w:t>Гурбанская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Л.С., Бялик А.Б., </w:t>
      </w:r>
      <w:proofErr w:type="spellStart"/>
      <w:r w:rsidRPr="00D97684">
        <w:rPr>
          <w:rFonts w:eastAsia="Calibri" w:cstheme="minorHAnsi"/>
          <w:sz w:val="28"/>
          <w:szCs w:val="28"/>
        </w:rPr>
        <w:t>Михайлюк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Л.Н. и от  8 потомков участников Гражданской войны)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В музее школы появились </w:t>
      </w:r>
      <w:r w:rsidRPr="00D97684">
        <w:rPr>
          <w:rFonts w:eastAsia="Calibri" w:cstheme="minorHAnsi"/>
          <w:b/>
          <w:sz w:val="28"/>
          <w:szCs w:val="28"/>
        </w:rPr>
        <w:t>две витрины с подсветкой</w:t>
      </w:r>
      <w:r w:rsidRPr="00D97684">
        <w:rPr>
          <w:rFonts w:eastAsia="Calibri" w:cstheme="minorHAnsi"/>
          <w:sz w:val="28"/>
          <w:szCs w:val="28"/>
        </w:rPr>
        <w:t>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b/>
          <w:sz w:val="28"/>
          <w:szCs w:val="28"/>
        </w:rPr>
        <w:t>Покрашен пол в зале</w:t>
      </w:r>
      <w:r w:rsidRPr="00D97684">
        <w:rPr>
          <w:rFonts w:eastAsia="Calibri" w:cstheme="minorHAnsi"/>
          <w:sz w:val="28"/>
          <w:szCs w:val="28"/>
        </w:rPr>
        <w:t xml:space="preserve"> Гражданской войны.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b/>
          <w:sz w:val="28"/>
          <w:szCs w:val="28"/>
        </w:rPr>
        <w:t>Переоформлено несколько стендов</w:t>
      </w:r>
      <w:r w:rsidRPr="00D97684">
        <w:rPr>
          <w:rFonts w:eastAsia="Calibri" w:cstheme="minorHAnsi"/>
          <w:sz w:val="28"/>
          <w:szCs w:val="28"/>
        </w:rPr>
        <w:t xml:space="preserve"> с фотографиями.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lastRenderedPageBreak/>
        <w:t xml:space="preserve">  Проведена большая работа по созданию </w:t>
      </w:r>
      <w:r w:rsidRPr="00D97684">
        <w:rPr>
          <w:rFonts w:eastAsia="Calibri" w:cstheme="minorHAnsi"/>
          <w:b/>
          <w:sz w:val="28"/>
          <w:szCs w:val="28"/>
        </w:rPr>
        <w:t>фотовыставки «Годы великих потрясений</w:t>
      </w:r>
      <w:r w:rsidRPr="00D97684">
        <w:rPr>
          <w:rFonts w:eastAsia="Calibri" w:cstheme="minorHAnsi"/>
          <w:sz w:val="28"/>
          <w:szCs w:val="28"/>
        </w:rPr>
        <w:t xml:space="preserve">», посвященной 100-летию завершения Гражданской войны на Дальнем Востоке. Фотографии были размещены на стендах второго этажа школы. Проект был продолжен и на его основе создано </w:t>
      </w:r>
      <w:r w:rsidRPr="00D97684">
        <w:rPr>
          <w:rFonts w:eastAsia="Calibri" w:cstheme="minorHAnsi"/>
          <w:b/>
          <w:sz w:val="28"/>
          <w:szCs w:val="28"/>
        </w:rPr>
        <w:t xml:space="preserve">6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ролаппов</w:t>
      </w:r>
      <w:r w:rsidRPr="00D97684">
        <w:rPr>
          <w:rFonts w:eastAsia="Calibri" w:cstheme="minorHAnsi"/>
          <w:sz w:val="28"/>
          <w:szCs w:val="28"/>
        </w:rPr>
        <w:t>передвижной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экскурсии с одноименным названием.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Выполнено учащимися более </w:t>
      </w:r>
      <w:r w:rsidRPr="00D97684">
        <w:rPr>
          <w:rFonts w:eastAsia="Calibri" w:cstheme="minorHAnsi"/>
          <w:b/>
          <w:sz w:val="28"/>
          <w:szCs w:val="28"/>
        </w:rPr>
        <w:t>17 проектных работ</w:t>
      </w:r>
      <w:r w:rsidRPr="00D97684">
        <w:rPr>
          <w:rFonts w:eastAsia="Calibri" w:cstheme="minorHAnsi"/>
          <w:sz w:val="28"/>
          <w:szCs w:val="28"/>
        </w:rPr>
        <w:t xml:space="preserve"> учащимися по тематике, связанной с историей </w:t>
      </w:r>
      <w:proofErr w:type="spellStart"/>
      <w:r w:rsidRPr="00D97684">
        <w:rPr>
          <w:rFonts w:eastAsia="Calibri" w:cstheme="minorHAnsi"/>
          <w:sz w:val="28"/>
          <w:szCs w:val="28"/>
        </w:rPr>
        <w:t>Волочаевской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операции.</w:t>
      </w:r>
    </w:p>
    <w:p w:rsidR="00E45D51" w:rsidRPr="00D97684" w:rsidRDefault="00D97684" w:rsidP="00E45D51">
      <w:pPr>
        <w:pStyle w:val="a4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</w:t>
      </w:r>
      <w:r w:rsidR="00E45D51" w:rsidRPr="00D97684">
        <w:rPr>
          <w:rFonts w:eastAsia="Calibri" w:cstheme="minorHAnsi"/>
          <w:sz w:val="28"/>
          <w:szCs w:val="28"/>
        </w:rPr>
        <w:t xml:space="preserve">Осуществлялись </w:t>
      </w:r>
      <w:r w:rsidR="00E45D51" w:rsidRPr="00D97684">
        <w:rPr>
          <w:rFonts w:eastAsia="Calibri" w:cstheme="minorHAnsi"/>
          <w:b/>
          <w:sz w:val="28"/>
          <w:szCs w:val="28"/>
        </w:rPr>
        <w:t xml:space="preserve">выходы в полевые </w:t>
      </w:r>
      <w:proofErr w:type="spellStart"/>
      <w:r w:rsidR="00E45D51" w:rsidRPr="00D97684">
        <w:rPr>
          <w:rFonts w:eastAsia="Calibri" w:cstheme="minorHAnsi"/>
          <w:b/>
          <w:sz w:val="28"/>
          <w:szCs w:val="28"/>
        </w:rPr>
        <w:t>условия</w:t>
      </w:r>
      <w:r w:rsidR="00E45D51" w:rsidRPr="00D97684">
        <w:rPr>
          <w:rFonts w:eastAsia="Calibri" w:cstheme="minorHAnsi"/>
          <w:sz w:val="28"/>
          <w:szCs w:val="28"/>
        </w:rPr>
        <w:t>для</w:t>
      </w:r>
      <w:proofErr w:type="spellEnd"/>
      <w:r w:rsidR="00E45D51" w:rsidRPr="00D97684">
        <w:rPr>
          <w:rFonts w:eastAsia="Calibri" w:cstheme="minorHAnsi"/>
          <w:sz w:val="28"/>
          <w:szCs w:val="28"/>
        </w:rPr>
        <w:t xml:space="preserve"> проведения поисковой работы в ноябре и мае. Всего 4 выхода. Найдены артефакты времен Гражданской войны, которые пополнили коллекцию школьного музея и были переданы в музей на сопке.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sz w:val="28"/>
          <w:szCs w:val="28"/>
        </w:rPr>
        <w:t xml:space="preserve">   В </w:t>
      </w:r>
      <w:r w:rsidRPr="00D97684">
        <w:rPr>
          <w:rFonts w:eastAsia="Calibri" w:cstheme="minorHAnsi"/>
          <w:b/>
          <w:sz w:val="28"/>
          <w:szCs w:val="28"/>
        </w:rPr>
        <w:t>школьном музее проведено более 50 экскурсий</w:t>
      </w:r>
      <w:r w:rsidRPr="00D97684">
        <w:rPr>
          <w:rFonts w:eastAsia="Calibri" w:cstheme="minorHAnsi"/>
          <w:sz w:val="28"/>
          <w:szCs w:val="28"/>
        </w:rPr>
        <w:t xml:space="preserve"> с общим количеством гостей более 1200 человек.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b/>
          <w:sz w:val="28"/>
          <w:szCs w:val="28"/>
        </w:rPr>
        <w:t xml:space="preserve">Экскурсий на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Волочаевской</w:t>
      </w:r>
      <w:proofErr w:type="spellEnd"/>
      <w:r w:rsidRPr="00D97684">
        <w:rPr>
          <w:rFonts w:eastAsia="Calibri" w:cstheme="minorHAnsi"/>
          <w:b/>
          <w:sz w:val="28"/>
          <w:szCs w:val="28"/>
        </w:rPr>
        <w:t xml:space="preserve"> сопке</w:t>
      </w:r>
      <w:r w:rsidRPr="00D97684">
        <w:rPr>
          <w:rFonts w:eastAsia="Calibri" w:cstheme="minorHAnsi"/>
          <w:sz w:val="28"/>
          <w:szCs w:val="28"/>
        </w:rPr>
        <w:t xml:space="preserve">, в здании мемориального вокзала и по </w:t>
      </w:r>
      <w:proofErr w:type="gramStart"/>
      <w:r w:rsidRPr="00D97684">
        <w:rPr>
          <w:rFonts w:eastAsia="Calibri" w:cstheme="minorHAnsi"/>
          <w:sz w:val="28"/>
          <w:szCs w:val="28"/>
        </w:rPr>
        <w:t>памятным</w:t>
      </w:r>
      <w:proofErr w:type="gramEnd"/>
      <w:r w:rsidRPr="00D97684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D97684">
        <w:rPr>
          <w:rFonts w:eastAsia="Calibri" w:cstheme="minorHAnsi"/>
          <w:sz w:val="28"/>
          <w:szCs w:val="28"/>
        </w:rPr>
        <w:t>местамс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. Волочаевка проведено более </w:t>
      </w:r>
      <w:r w:rsidRPr="00D97684">
        <w:rPr>
          <w:rFonts w:eastAsia="Calibri" w:cstheme="minorHAnsi"/>
          <w:b/>
          <w:sz w:val="28"/>
          <w:szCs w:val="28"/>
        </w:rPr>
        <w:t>40.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proofErr w:type="gramStart"/>
      <w:r w:rsidRPr="00D97684">
        <w:rPr>
          <w:rFonts w:eastAsia="Calibri" w:cstheme="minorHAnsi"/>
          <w:sz w:val="28"/>
          <w:szCs w:val="28"/>
        </w:rPr>
        <w:t xml:space="preserve">Школьный музей посещали </w:t>
      </w:r>
      <w:r w:rsidRPr="00D97684">
        <w:rPr>
          <w:rFonts w:eastAsia="Calibri" w:cstheme="minorHAnsi"/>
          <w:b/>
          <w:sz w:val="28"/>
          <w:szCs w:val="28"/>
        </w:rPr>
        <w:t>гости из Москвы, Твери, Иркутска, Владивостока, Хабаровска, Биробиджана, Благовещенска, Уссурийска</w:t>
      </w:r>
      <w:r w:rsidRPr="00D97684">
        <w:rPr>
          <w:rFonts w:eastAsia="Calibri" w:cstheme="minorHAnsi"/>
          <w:sz w:val="28"/>
          <w:szCs w:val="28"/>
        </w:rPr>
        <w:t>, и др.</w:t>
      </w:r>
      <w:proofErr w:type="gramEnd"/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     Проведены </w:t>
      </w:r>
      <w:r w:rsidRPr="00D97684">
        <w:rPr>
          <w:rFonts w:cstheme="minorHAnsi"/>
          <w:b/>
          <w:sz w:val="28"/>
          <w:szCs w:val="28"/>
        </w:rPr>
        <w:t xml:space="preserve">встречи в </w:t>
      </w:r>
      <w:proofErr w:type="gramStart"/>
      <w:r w:rsidRPr="00D97684">
        <w:rPr>
          <w:rFonts w:cstheme="minorHAnsi"/>
          <w:b/>
          <w:sz w:val="28"/>
          <w:szCs w:val="28"/>
        </w:rPr>
        <w:t>г</w:t>
      </w:r>
      <w:proofErr w:type="gramEnd"/>
      <w:r w:rsidRPr="00D97684">
        <w:rPr>
          <w:rFonts w:cstheme="minorHAnsi"/>
          <w:b/>
          <w:sz w:val="28"/>
          <w:szCs w:val="28"/>
        </w:rPr>
        <w:t>. Биробиджане</w:t>
      </w:r>
      <w:r w:rsidRPr="00D97684">
        <w:rPr>
          <w:rFonts w:cstheme="minorHAnsi"/>
          <w:sz w:val="28"/>
          <w:szCs w:val="28"/>
        </w:rPr>
        <w:t xml:space="preserve"> с вручением полиграфической продукции в память о боях на </w:t>
      </w:r>
      <w:proofErr w:type="spellStart"/>
      <w:r w:rsidRPr="00D97684">
        <w:rPr>
          <w:rFonts w:cstheme="minorHAnsi"/>
          <w:sz w:val="28"/>
          <w:szCs w:val="28"/>
        </w:rPr>
        <w:t>Волочаевском</w:t>
      </w:r>
      <w:proofErr w:type="spellEnd"/>
      <w:r w:rsidRPr="00D97684">
        <w:rPr>
          <w:rFonts w:cstheme="minorHAnsi"/>
          <w:sz w:val="28"/>
          <w:szCs w:val="28"/>
        </w:rPr>
        <w:t xml:space="preserve"> плацдарме к 100-летию событий:</w:t>
      </w:r>
    </w:p>
    <w:p w:rsidR="00E45D51" w:rsidRPr="00D97684" w:rsidRDefault="00E45D51" w:rsidP="00E45D51">
      <w:pPr>
        <w:pStyle w:val="a4"/>
        <w:rPr>
          <w:rFonts w:cstheme="minorHAnsi"/>
          <w:i/>
          <w:sz w:val="28"/>
          <w:szCs w:val="28"/>
        </w:rPr>
      </w:pPr>
      <w:r w:rsidRPr="00D97684">
        <w:rPr>
          <w:rFonts w:cstheme="minorHAnsi"/>
          <w:i/>
          <w:sz w:val="28"/>
          <w:szCs w:val="28"/>
        </w:rPr>
        <w:t>- региональное отделение Общероссийского народного фронта;</w:t>
      </w:r>
    </w:p>
    <w:p w:rsidR="00E45D51" w:rsidRPr="00D97684" w:rsidRDefault="00E45D51" w:rsidP="00E45D51">
      <w:pPr>
        <w:pStyle w:val="a4"/>
        <w:rPr>
          <w:rFonts w:cstheme="minorHAnsi"/>
          <w:i/>
          <w:sz w:val="28"/>
          <w:szCs w:val="28"/>
        </w:rPr>
      </w:pPr>
      <w:r w:rsidRPr="00D97684">
        <w:rPr>
          <w:rFonts w:cstheme="minorHAnsi"/>
          <w:i/>
          <w:sz w:val="28"/>
          <w:szCs w:val="28"/>
        </w:rPr>
        <w:t>- региональное отделение Русского географического общества;</w:t>
      </w:r>
    </w:p>
    <w:p w:rsidR="00E45D51" w:rsidRPr="00D97684" w:rsidRDefault="00E45D51" w:rsidP="00E45D51">
      <w:pPr>
        <w:pStyle w:val="a4"/>
        <w:rPr>
          <w:rFonts w:cstheme="minorHAnsi"/>
          <w:i/>
          <w:sz w:val="28"/>
          <w:szCs w:val="28"/>
        </w:rPr>
      </w:pPr>
      <w:r w:rsidRPr="00D97684">
        <w:rPr>
          <w:rFonts w:cstheme="minorHAnsi"/>
          <w:i/>
          <w:sz w:val="28"/>
          <w:szCs w:val="28"/>
        </w:rPr>
        <w:t>- ИКАРП ДВО РАН;</w:t>
      </w:r>
    </w:p>
    <w:p w:rsidR="00E45D51" w:rsidRPr="00D97684" w:rsidRDefault="00E45D51" w:rsidP="00E45D51">
      <w:pPr>
        <w:pStyle w:val="a4"/>
        <w:rPr>
          <w:rFonts w:cstheme="minorHAnsi"/>
          <w:i/>
          <w:sz w:val="28"/>
          <w:szCs w:val="28"/>
        </w:rPr>
      </w:pPr>
      <w:r w:rsidRPr="00D97684">
        <w:rPr>
          <w:rFonts w:cstheme="minorHAnsi"/>
          <w:i/>
          <w:sz w:val="28"/>
          <w:szCs w:val="28"/>
        </w:rPr>
        <w:t xml:space="preserve">- </w:t>
      </w:r>
      <w:proofErr w:type="spellStart"/>
      <w:r w:rsidRPr="00D97684">
        <w:rPr>
          <w:rFonts w:cstheme="minorHAnsi"/>
          <w:i/>
          <w:sz w:val="28"/>
          <w:szCs w:val="28"/>
        </w:rPr>
        <w:t>Госархив</w:t>
      </w:r>
      <w:proofErr w:type="spellEnd"/>
      <w:r w:rsidRPr="00D97684">
        <w:rPr>
          <w:rFonts w:cstheme="minorHAnsi"/>
          <w:i/>
          <w:sz w:val="28"/>
          <w:szCs w:val="28"/>
        </w:rPr>
        <w:t xml:space="preserve"> ЕАО;</w:t>
      </w:r>
    </w:p>
    <w:p w:rsidR="00E45D51" w:rsidRPr="00D97684" w:rsidRDefault="00E45D51" w:rsidP="00E45D51">
      <w:pPr>
        <w:pStyle w:val="a4"/>
        <w:rPr>
          <w:rFonts w:cstheme="minorHAnsi"/>
          <w:i/>
          <w:sz w:val="28"/>
          <w:szCs w:val="28"/>
        </w:rPr>
      </w:pPr>
      <w:r w:rsidRPr="00D97684">
        <w:rPr>
          <w:rFonts w:cstheme="minorHAnsi"/>
          <w:i/>
          <w:sz w:val="28"/>
          <w:szCs w:val="28"/>
        </w:rPr>
        <w:t xml:space="preserve">- Областная научная библиотека им. Шолом-Алейхема с вручением книг В.С. </w:t>
      </w:r>
      <w:proofErr w:type="spellStart"/>
      <w:r w:rsidRPr="00D97684">
        <w:rPr>
          <w:rFonts w:cstheme="minorHAnsi"/>
          <w:i/>
          <w:sz w:val="28"/>
          <w:szCs w:val="28"/>
        </w:rPr>
        <w:t>Земцова</w:t>
      </w:r>
      <w:proofErr w:type="spellEnd"/>
      <w:r w:rsidRPr="00D97684">
        <w:rPr>
          <w:rFonts w:cstheme="minorHAnsi"/>
          <w:i/>
          <w:sz w:val="28"/>
          <w:szCs w:val="28"/>
        </w:rPr>
        <w:t xml:space="preserve"> и </w:t>
      </w:r>
      <w:proofErr w:type="gramStart"/>
      <w:r w:rsidRPr="00D97684">
        <w:rPr>
          <w:rFonts w:cstheme="minorHAnsi"/>
          <w:i/>
          <w:sz w:val="28"/>
          <w:szCs w:val="28"/>
        </w:rPr>
        <w:t>Блюхере</w:t>
      </w:r>
      <w:proofErr w:type="gramEnd"/>
      <w:r w:rsidRPr="00D97684">
        <w:rPr>
          <w:rFonts w:cstheme="minorHAnsi"/>
          <w:i/>
          <w:sz w:val="28"/>
          <w:szCs w:val="28"/>
        </w:rPr>
        <w:t xml:space="preserve"> В.К.;</w:t>
      </w:r>
    </w:p>
    <w:p w:rsidR="00E45D51" w:rsidRPr="00D97684" w:rsidRDefault="00E45D51" w:rsidP="00E45D51">
      <w:pPr>
        <w:pStyle w:val="a4"/>
        <w:rPr>
          <w:rFonts w:cstheme="minorHAnsi"/>
          <w:i/>
          <w:sz w:val="28"/>
          <w:szCs w:val="28"/>
        </w:rPr>
      </w:pPr>
      <w:r w:rsidRPr="00D97684">
        <w:rPr>
          <w:rFonts w:cstheme="minorHAnsi"/>
          <w:i/>
          <w:sz w:val="28"/>
          <w:szCs w:val="28"/>
        </w:rPr>
        <w:t xml:space="preserve">- средняя школа с. </w:t>
      </w:r>
      <w:proofErr w:type="spellStart"/>
      <w:r w:rsidRPr="00D97684">
        <w:rPr>
          <w:rFonts w:cstheme="minorHAnsi"/>
          <w:i/>
          <w:sz w:val="28"/>
          <w:szCs w:val="28"/>
        </w:rPr>
        <w:t>Валдгейм</w:t>
      </w:r>
      <w:proofErr w:type="spellEnd"/>
      <w:r w:rsidRPr="00D97684">
        <w:rPr>
          <w:rFonts w:cstheme="minorHAnsi"/>
          <w:i/>
          <w:sz w:val="28"/>
          <w:szCs w:val="28"/>
        </w:rPr>
        <w:t xml:space="preserve"> Биробиджанского района;</w:t>
      </w:r>
    </w:p>
    <w:p w:rsidR="00E45D51" w:rsidRPr="00D97684" w:rsidRDefault="00E45D51" w:rsidP="00E45D51">
      <w:pPr>
        <w:pStyle w:val="a4"/>
        <w:rPr>
          <w:rFonts w:cstheme="minorHAnsi"/>
          <w:i/>
          <w:sz w:val="28"/>
          <w:szCs w:val="28"/>
        </w:rPr>
      </w:pPr>
      <w:r w:rsidRPr="00D97684">
        <w:rPr>
          <w:rFonts w:cstheme="minorHAnsi"/>
          <w:i/>
          <w:sz w:val="28"/>
          <w:szCs w:val="28"/>
        </w:rPr>
        <w:t>- областной центр «Мост»;</w:t>
      </w:r>
    </w:p>
    <w:p w:rsidR="00E45D51" w:rsidRPr="00D97684" w:rsidRDefault="00E45D51" w:rsidP="00E45D51">
      <w:pPr>
        <w:pStyle w:val="a4"/>
        <w:rPr>
          <w:rFonts w:cstheme="minorHAnsi"/>
          <w:i/>
          <w:sz w:val="28"/>
          <w:szCs w:val="28"/>
        </w:rPr>
      </w:pPr>
      <w:r w:rsidRPr="00D97684">
        <w:rPr>
          <w:rFonts w:cstheme="minorHAnsi"/>
          <w:i/>
          <w:sz w:val="28"/>
          <w:szCs w:val="28"/>
        </w:rPr>
        <w:t>- областной краеведческий музей.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 Также памятные подарки вручались руководителю Инспекции по охране объектов культурного наследия, Департамента культуры ЕАО, представителям АУИПИК г. Москва,  руководству музея военной формы г. Москва, представителям застройщика экспозиции музея «Мастерская </w:t>
      </w:r>
      <w:proofErr w:type="spellStart"/>
      <w:r w:rsidRPr="00D97684">
        <w:rPr>
          <w:rFonts w:cstheme="minorHAnsi"/>
          <w:sz w:val="28"/>
          <w:szCs w:val="28"/>
        </w:rPr>
        <w:t>Кивеста</w:t>
      </w:r>
      <w:proofErr w:type="spellEnd"/>
      <w:r w:rsidRPr="00D97684">
        <w:rPr>
          <w:rFonts w:cstheme="minorHAnsi"/>
          <w:sz w:val="28"/>
          <w:szCs w:val="28"/>
        </w:rPr>
        <w:t>», представителям подрядчиков реконструкции здания памятника-музея «</w:t>
      </w:r>
      <w:proofErr w:type="spellStart"/>
      <w:r w:rsidRPr="00D97684">
        <w:rPr>
          <w:rFonts w:cstheme="minorHAnsi"/>
          <w:sz w:val="28"/>
          <w:szCs w:val="28"/>
        </w:rPr>
        <w:t>Центррегионстрой</w:t>
      </w:r>
      <w:proofErr w:type="spellEnd"/>
      <w:r w:rsidRPr="00D97684">
        <w:rPr>
          <w:rFonts w:cstheme="minorHAnsi"/>
          <w:sz w:val="28"/>
          <w:szCs w:val="28"/>
        </w:rPr>
        <w:t>».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eastAsia="Calibri" w:cstheme="minorHAnsi"/>
          <w:b/>
          <w:sz w:val="28"/>
          <w:szCs w:val="28"/>
        </w:rPr>
        <w:t>Публикация и освещение работы</w:t>
      </w:r>
      <w:r w:rsidRPr="00D97684">
        <w:rPr>
          <w:rFonts w:eastAsia="Calibri" w:cstheme="minorHAnsi"/>
          <w:sz w:val="28"/>
          <w:szCs w:val="28"/>
        </w:rPr>
        <w:t xml:space="preserve"> велось в социальных сетях, районных и областных изданиях, на областном радио и телевидении через Единый информационный центр (новости </w:t>
      </w:r>
      <w:proofErr w:type="spellStart"/>
      <w:r w:rsidRPr="00D97684">
        <w:rPr>
          <w:rFonts w:eastAsia="Calibri" w:cstheme="minorHAnsi"/>
          <w:sz w:val="28"/>
          <w:szCs w:val="28"/>
        </w:rPr>
        <w:t>Смидовичского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района)</w:t>
      </w:r>
      <w:proofErr w:type="gramStart"/>
      <w:r w:rsidRPr="00D97684">
        <w:rPr>
          <w:rFonts w:eastAsia="Calibri" w:cstheme="minorHAnsi"/>
          <w:sz w:val="28"/>
          <w:szCs w:val="28"/>
        </w:rPr>
        <w:t>.</w:t>
      </w:r>
      <w:r w:rsidRPr="00D97684">
        <w:rPr>
          <w:rFonts w:cstheme="minorHAnsi"/>
          <w:sz w:val="28"/>
          <w:szCs w:val="28"/>
        </w:rPr>
        <w:t>П</w:t>
      </w:r>
      <w:proofErr w:type="gramEnd"/>
      <w:r w:rsidRPr="00D97684">
        <w:rPr>
          <w:rFonts w:cstheme="minorHAnsi"/>
          <w:sz w:val="28"/>
          <w:szCs w:val="28"/>
        </w:rPr>
        <w:t xml:space="preserve">убликации и фотографии о мероприятиях размещены в </w:t>
      </w:r>
      <w:proofErr w:type="spellStart"/>
      <w:r w:rsidRPr="00D97684">
        <w:rPr>
          <w:rFonts w:cstheme="minorHAnsi"/>
          <w:sz w:val="28"/>
          <w:szCs w:val="28"/>
        </w:rPr>
        <w:t>Инстаграм</w:t>
      </w:r>
      <w:proofErr w:type="spellEnd"/>
      <w:r w:rsidRPr="00D97684">
        <w:rPr>
          <w:rFonts w:cstheme="minorHAnsi"/>
          <w:sz w:val="28"/>
          <w:szCs w:val="28"/>
        </w:rPr>
        <w:t xml:space="preserve"> ММК «</w:t>
      </w:r>
      <w:proofErr w:type="spellStart"/>
      <w:r w:rsidRPr="00D97684">
        <w:rPr>
          <w:rFonts w:cstheme="minorHAnsi"/>
          <w:sz w:val="28"/>
          <w:szCs w:val="28"/>
        </w:rPr>
        <w:t>Волочаевское</w:t>
      </w:r>
      <w:proofErr w:type="spellEnd"/>
      <w:r w:rsidRPr="00D97684">
        <w:rPr>
          <w:rFonts w:cstheme="minorHAnsi"/>
          <w:sz w:val="28"/>
          <w:szCs w:val="28"/>
        </w:rPr>
        <w:t xml:space="preserve"> сражение» и  </w:t>
      </w:r>
      <w:proofErr w:type="spellStart"/>
      <w:r w:rsidRPr="00D97684">
        <w:rPr>
          <w:rFonts w:cstheme="minorHAnsi"/>
          <w:sz w:val="28"/>
          <w:szCs w:val="28"/>
        </w:rPr>
        <w:t>соцсетяхМБОУ</w:t>
      </w:r>
      <w:proofErr w:type="spellEnd"/>
      <w:r w:rsidRPr="00D97684">
        <w:rPr>
          <w:rFonts w:cstheme="minorHAnsi"/>
          <w:sz w:val="28"/>
          <w:szCs w:val="28"/>
        </w:rPr>
        <w:t xml:space="preserve"> СОШ 11 с. Волочаевка </w:t>
      </w:r>
    </w:p>
    <w:p w:rsidR="00E45D51" w:rsidRPr="00D97684" w:rsidRDefault="00E45D51" w:rsidP="00E45D51">
      <w:pPr>
        <w:pStyle w:val="a4"/>
        <w:rPr>
          <w:rFonts w:cstheme="minorHAnsi"/>
          <w:b/>
          <w:sz w:val="28"/>
          <w:szCs w:val="28"/>
        </w:rPr>
      </w:pPr>
      <w:r w:rsidRPr="00D97684">
        <w:rPr>
          <w:rFonts w:cstheme="minorHAnsi"/>
          <w:b/>
          <w:sz w:val="28"/>
          <w:szCs w:val="28"/>
        </w:rPr>
        <w:t>Публикация в газете «Районный вестник»: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cstheme="minorHAnsi"/>
          <w:sz w:val="28"/>
          <w:szCs w:val="28"/>
        </w:rPr>
        <w:t xml:space="preserve">-  (№ 34 от 27.08.2021 г.)  статьи «Трудились, играли, познавали» (стр. 12) о работе летнего профильного отряда «Краевед» и благоустройстве территории памятных мест </w:t>
      </w:r>
      <w:proofErr w:type="gramStart"/>
      <w:r w:rsidRPr="00D97684">
        <w:rPr>
          <w:rFonts w:cstheme="minorHAnsi"/>
          <w:sz w:val="28"/>
          <w:szCs w:val="28"/>
        </w:rPr>
        <w:t>с</w:t>
      </w:r>
      <w:proofErr w:type="gramEnd"/>
      <w:r w:rsidRPr="00D97684">
        <w:rPr>
          <w:rFonts w:cstheme="minorHAnsi"/>
          <w:sz w:val="28"/>
          <w:szCs w:val="28"/>
        </w:rPr>
        <w:t xml:space="preserve">. </w:t>
      </w:r>
      <w:proofErr w:type="gramStart"/>
      <w:r w:rsidRPr="00D97684">
        <w:rPr>
          <w:rFonts w:cstheme="minorHAnsi"/>
          <w:sz w:val="28"/>
          <w:szCs w:val="28"/>
        </w:rPr>
        <w:t>Волочаевка</w:t>
      </w:r>
      <w:proofErr w:type="gramEnd"/>
      <w:r w:rsidRPr="00D97684">
        <w:rPr>
          <w:rFonts w:cstheme="minorHAnsi"/>
          <w:sz w:val="28"/>
          <w:szCs w:val="28"/>
        </w:rPr>
        <w:t>, в том числе и памятников Гражданской войны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-  (№ 37 от 17.09.2021 г.) заметки «Боевые ночи </w:t>
      </w:r>
      <w:proofErr w:type="spellStart"/>
      <w:r w:rsidRPr="00D97684">
        <w:rPr>
          <w:rFonts w:cstheme="minorHAnsi"/>
          <w:sz w:val="28"/>
          <w:szCs w:val="28"/>
        </w:rPr>
        <w:t>Ина</w:t>
      </w:r>
      <w:proofErr w:type="spellEnd"/>
      <w:r w:rsidRPr="00D97684">
        <w:rPr>
          <w:rFonts w:cstheme="minorHAnsi"/>
          <w:sz w:val="28"/>
          <w:szCs w:val="28"/>
        </w:rPr>
        <w:t xml:space="preserve">, </w:t>
      </w:r>
      <w:proofErr w:type="spellStart"/>
      <w:r w:rsidRPr="00D97684">
        <w:rPr>
          <w:rFonts w:cstheme="minorHAnsi"/>
          <w:sz w:val="28"/>
          <w:szCs w:val="28"/>
        </w:rPr>
        <w:t>Волочаевские</w:t>
      </w:r>
      <w:proofErr w:type="spellEnd"/>
      <w:r w:rsidRPr="00D97684">
        <w:rPr>
          <w:rFonts w:cstheme="minorHAnsi"/>
          <w:sz w:val="28"/>
          <w:szCs w:val="28"/>
        </w:rPr>
        <w:t xml:space="preserve"> дни…» об экскурсиях в </w:t>
      </w:r>
      <w:proofErr w:type="spellStart"/>
      <w:r w:rsidRPr="00D97684">
        <w:rPr>
          <w:rFonts w:cstheme="minorHAnsi"/>
          <w:sz w:val="28"/>
          <w:szCs w:val="28"/>
        </w:rPr>
        <w:t>сш</w:t>
      </w:r>
      <w:proofErr w:type="spellEnd"/>
      <w:r w:rsidRPr="00D97684">
        <w:rPr>
          <w:rFonts w:cstheme="minorHAnsi"/>
          <w:sz w:val="28"/>
          <w:szCs w:val="28"/>
        </w:rPr>
        <w:t xml:space="preserve"> № 11 </w:t>
      </w:r>
      <w:proofErr w:type="gramStart"/>
      <w:r w:rsidRPr="00D97684">
        <w:rPr>
          <w:rFonts w:cstheme="minorHAnsi"/>
          <w:sz w:val="28"/>
          <w:szCs w:val="28"/>
        </w:rPr>
        <w:t>с</w:t>
      </w:r>
      <w:proofErr w:type="gramEnd"/>
      <w:r w:rsidRPr="00D97684">
        <w:rPr>
          <w:rFonts w:cstheme="minorHAnsi"/>
          <w:sz w:val="28"/>
          <w:szCs w:val="28"/>
        </w:rPr>
        <w:t>. Волочаевка.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cstheme="minorHAnsi"/>
          <w:sz w:val="28"/>
          <w:szCs w:val="28"/>
        </w:rPr>
        <w:lastRenderedPageBreak/>
        <w:t>- 12 ноября в газете «Районный вестник» вышла статья «Легендарная Волочаевка – в сердцах и делах потомков» (о работе по проекту «Бои под</w:t>
      </w:r>
      <w:proofErr w:type="gramStart"/>
      <w:r w:rsidRPr="00D97684">
        <w:rPr>
          <w:rFonts w:cstheme="minorHAnsi"/>
          <w:sz w:val="28"/>
          <w:szCs w:val="28"/>
        </w:rPr>
        <w:t xml:space="preserve"> И</w:t>
      </w:r>
      <w:proofErr w:type="gramEnd"/>
      <w:r w:rsidRPr="00D97684">
        <w:rPr>
          <w:rFonts w:cstheme="minorHAnsi"/>
          <w:sz w:val="28"/>
          <w:szCs w:val="28"/>
        </w:rPr>
        <w:t xml:space="preserve">ном, Волочаевкой, </w:t>
      </w:r>
      <w:proofErr w:type="spellStart"/>
      <w:r w:rsidRPr="00D97684">
        <w:rPr>
          <w:rFonts w:cstheme="minorHAnsi"/>
          <w:sz w:val="28"/>
          <w:szCs w:val="28"/>
        </w:rPr>
        <w:t>Ольгохтой</w:t>
      </w:r>
      <w:proofErr w:type="spellEnd"/>
      <w:r w:rsidRPr="00D97684">
        <w:rPr>
          <w:rFonts w:cstheme="minorHAnsi"/>
          <w:sz w:val="28"/>
          <w:szCs w:val="28"/>
        </w:rPr>
        <w:t xml:space="preserve"> история запомнит навсегда» по отчетной информации).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>- (№ 48 от 10.12.2021 г.) вышли 2 статьи «Грозный декабрь 2021 года» и «К 100-летию боев у Владимировки и Покровки»;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 xml:space="preserve">- к 100-летию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Волочаевского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боя 24 декабря 1921 г. (рубрика «Президентский грант»)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 xml:space="preserve">- к 100-летию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Инского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боя 28 декабря 1921 г. (рубрика «Президентский грант»)  № 50 от 24.12.2021 г.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>- № 12 от 25 марта 2022 г. статья «Шестым юнармейским посвящается…»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 xml:space="preserve">- (№ 5 от 11.02.2022)  была опубликована статья А.Н. Зайцева «Грозный Февраль 1922 года.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Волочаевская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операция», посвященная 100-летию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Волочаевской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операции.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>- № 13 от 1 апреля 2022 г</w:t>
      </w:r>
      <w:proofErr w:type="gramStart"/>
      <w:r w:rsidRPr="00D97684">
        <w:rPr>
          <w:rFonts w:eastAsiaTheme="minorHAnsi" w:cstheme="minorHAnsi"/>
          <w:sz w:val="28"/>
          <w:szCs w:val="28"/>
          <w:lang w:eastAsia="en-US"/>
        </w:rPr>
        <w:t>.«</w:t>
      </w:r>
      <w:proofErr w:type="gramEnd"/>
      <w:r w:rsidRPr="00D97684">
        <w:rPr>
          <w:rFonts w:eastAsiaTheme="minorHAnsi" w:cstheme="minorHAnsi"/>
          <w:sz w:val="28"/>
          <w:szCs w:val="28"/>
          <w:lang w:eastAsia="en-US"/>
        </w:rPr>
        <w:t>Хроники Волочаевки». О проведенном мониторинге среди участников военно-спортивной игры;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>- «Летопись в остановившихся мгновениях и лицах»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>-  № 14 от 8 апреля 2022 г. «По делам и награды»</w:t>
      </w:r>
    </w:p>
    <w:p w:rsidR="00E45D51" w:rsidRPr="00D97684" w:rsidRDefault="00E45D51" w:rsidP="00E45D51">
      <w:pPr>
        <w:pStyle w:val="a4"/>
        <w:rPr>
          <w:rFonts w:eastAsiaTheme="minorHAnsi" w:cstheme="minorHAnsi"/>
          <w:b/>
          <w:sz w:val="28"/>
          <w:szCs w:val="28"/>
          <w:lang w:eastAsia="en-US"/>
        </w:rPr>
      </w:pPr>
      <w:r w:rsidRPr="00D97684">
        <w:rPr>
          <w:rFonts w:eastAsiaTheme="minorHAnsi" w:cstheme="minorHAnsi"/>
          <w:b/>
          <w:sz w:val="28"/>
          <w:szCs w:val="28"/>
          <w:lang w:eastAsia="en-US"/>
        </w:rPr>
        <w:t>Интервью на радио ГТРК «</w:t>
      </w:r>
      <w:proofErr w:type="spellStart"/>
      <w:r w:rsidRPr="00D97684">
        <w:rPr>
          <w:rFonts w:eastAsiaTheme="minorHAnsi" w:cstheme="minorHAnsi"/>
          <w:b/>
          <w:sz w:val="28"/>
          <w:szCs w:val="28"/>
          <w:lang w:eastAsia="en-US"/>
        </w:rPr>
        <w:t>Бира</w:t>
      </w:r>
      <w:proofErr w:type="spellEnd"/>
      <w:r w:rsidRPr="00D97684">
        <w:rPr>
          <w:rFonts w:eastAsiaTheme="minorHAnsi" w:cstheme="minorHAnsi"/>
          <w:b/>
          <w:sz w:val="28"/>
          <w:szCs w:val="28"/>
          <w:lang w:eastAsia="en-US"/>
        </w:rPr>
        <w:t>»: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>- 12 ноября по итогам школьной историко-краеведческой конференции на радио ГТРК «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Бира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>» сделана запись;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 xml:space="preserve">- цикл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радиоэфиров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по тематике Гражданской войны на Дальнем Востоке в границах современной территории ЕАО. Всего записано 12 передач, слушателями которых стали более 5000 жителей области;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cstheme="minorHAnsi"/>
          <w:sz w:val="28"/>
          <w:szCs w:val="28"/>
        </w:rPr>
        <w:t>- интервью о состоянии дел на сопке и по реконструкции здания музея-памятника в Волочаевке (</w:t>
      </w:r>
      <w:proofErr w:type="spellStart"/>
      <w:r w:rsidRPr="00D97684">
        <w:rPr>
          <w:rFonts w:cstheme="minorHAnsi"/>
          <w:sz w:val="28"/>
          <w:szCs w:val="28"/>
        </w:rPr>
        <w:t>радиоинтервью</w:t>
      </w:r>
      <w:proofErr w:type="spellEnd"/>
      <w:r w:rsidRPr="00D97684">
        <w:rPr>
          <w:rFonts w:cstheme="minorHAnsi"/>
          <w:sz w:val="28"/>
          <w:szCs w:val="28"/>
        </w:rPr>
        <w:t>)</w:t>
      </w:r>
    </w:p>
    <w:p w:rsidR="00E45D51" w:rsidRPr="00D97684" w:rsidRDefault="00E45D51" w:rsidP="00E45D51">
      <w:pPr>
        <w:pStyle w:val="a4"/>
        <w:rPr>
          <w:rFonts w:eastAsiaTheme="minorHAnsi" w:cstheme="minorHAnsi"/>
          <w:b/>
          <w:sz w:val="28"/>
          <w:szCs w:val="28"/>
          <w:lang w:eastAsia="en-US"/>
        </w:rPr>
      </w:pPr>
      <w:r w:rsidRPr="00D97684">
        <w:rPr>
          <w:rFonts w:eastAsiaTheme="minorHAnsi" w:cstheme="minorHAnsi"/>
          <w:b/>
          <w:sz w:val="28"/>
          <w:szCs w:val="28"/>
          <w:lang w:eastAsia="en-US"/>
        </w:rPr>
        <w:t xml:space="preserve">В газете </w:t>
      </w:r>
      <w:proofErr w:type="spellStart"/>
      <w:r w:rsidRPr="00D97684">
        <w:rPr>
          <w:rFonts w:cstheme="minorHAnsi"/>
          <w:b/>
          <w:sz w:val="28"/>
          <w:szCs w:val="28"/>
        </w:rPr>
        <w:t>Биробиджанер</w:t>
      </w:r>
      <w:proofErr w:type="spellEnd"/>
      <w:r w:rsidRPr="00D97684">
        <w:rPr>
          <w:rFonts w:cstheme="minorHAnsi"/>
          <w:b/>
          <w:sz w:val="28"/>
          <w:szCs w:val="28"/>
        </w:rPr>
        <w:t xml:space="preserve"> Штерн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cstheme="minorHAnsi"/>
          <w:sz w:val="28"/>
          <w:szCs w:val="28"/>
        </w:rPr>
        <w:t>- (№ 49 от 15.12.2021 г.) статья «Грозный декабрь» и на сайте газеты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 xml:space="preserve">-  (№ 50 от 22.12.2021 г.) публикация статьи о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Волочаевском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бое 24 декабря 1921 года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 xml:space="preserve">- (№ 51 от 29.12.2021 г.) опубликована статья «Право на борт, на картечь!» к 100-летию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Инского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боя;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 xml:space="preserve">- опубликована статья А.Н. Зайцева о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Волочаевской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операции 1922 года «Этих лет не смолкнет память…»</w:t>
      </w:r>
    </w:p>
    <w:p w:rsidR="00E45D51" w:rsidRPr="00D97684" w:rsidRDefault="00E45D51" w:rsidP="00E45D51">
      <w:pPr>
        <w:pStyle w:val="a4"/>
        <w:rPr>
          <w:rFonts w:eastAsiaTheme="minorHAnsi" w:cstheme="minorHAnsi"/>
          <w:b/>
          <w:sz w:val="28"/>
          <w:szCs w:val="28"/>
          <w:lang w:eastAsia="en-US"/>
        </w:rPr>
      </w:pPr>
      <w:r w:rsidRPr="00D97684">
        <w:rPr>
          <w:rFonts w:eastAsiaTheme="minorHAnsi" w:cstheme="minorHAnsi"/>
          <w:b/>
          <w:sz w:val="28"/>
          <w:szCs w:val="28"/>
          <w:lang w:eastAsia="en-US"/>
        </w:rPr>
        <w:t>Интервью для других редакций и организаций:</w:t>
      </w:r>
    </w:p>
    <w:p w:rsidR="00E45D51" w:rsidRPr="00D97684" w:rsidRDefault="00E45D51" w:rsidP="00E45D51">
      <w:pPr>
        <w:pStyle w:val="a4"/>
        <w:rPr>
          <w:rFonts w:eastAsiaTheme="minorHAnsi" w:cstheme="minorHAnsi"/>
          <w:noProof/>
          <w:sz w:val="28"/>
          <w:szCs w:val="28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>- и</w:t>
      </w:r>
      <w:r w:rsidRPr="00D97684">
        <w:rPr>
          <w:rFonts w:eastAsiaTheme="minorHAnsi" w:cstheme="minorHAnsi"/>
          <w:noProof/>
          <w:sz w:val="28"/>
          <w:szCs w:val="28"/>
        </w:rPr>
        <w:t>нтервью корреспондента изданий «Приамурские ведомости», «Аргументы времени», «Суворовский натиск» о работе школы № 11 и школьного музея к 100-летию Волочаевского сражения и ГВ на ДВ. Интервью у 4 старшеклассников, директора школы и руководителя музея;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 xml:space="preserve">-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видеоинтервью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для ГТРК «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Бира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»  в школьном музее об открытии музея на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Волочаевской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сопке и предстоящих событиях 100-летней годовщины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Волочаевского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сражения.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 xml:space="preserve">12 февраля даны интервью: 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>- Дунаевскому Андрею Николаевичу, корреспонденту газеты «Молодой дальневосточник»;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 xml:space="preserve">-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Драбкину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Александру Леонидовичу, почетному жителю ЕАО, корреспонденту областной газеты;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>- корреспонденту Дальневосточной студии кинохроники;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>- Смидович-ТВ (небольшой комментарий на видео).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lastRenderedPageBreak/>
        <w:t>- экскурсия для съемочной группы из Хабаровска по теме «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Волочаевское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сражение».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  <w:r w:rsidRPr="00D97684">
        <w:rPr>
          <w:rFonts w:eastAsiaTheme="minorHAnsi" w:cstheme="minorHAnsi"/>
          <w:sz w:val="28"/>
          <w:szCs w:val="28"/>
          <w:lang w:eastAsia="en-US"/>
        </w:rPr>
        <w:t xml:space="preserve">- интервью о Гражданской войне на Дальнем Востоке для </w:t>
      </w:r>
      <w:proofErr w:type="spellStart"/>
      <w:r w:rsidRPr="00D97684">
        <w:rPr>
          <w:rFonts w:eastAsiaTheme="minorHAnsi" w:cstheme="minorHAnsi"/>
          <w:sz w:val="28"/>
          <w:szCs w:val="28"/>
          <w:lang w:val="en-US" w:eastAsia="en-US"/>
        </w:rPr>
        <w:t>youtube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-канала «Сделано в Хабаровске» (Игорь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Файман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>)</w:t>
      </w:r>
      <w:proofErr w:type="gramStart"/>
      <w:r w:rsidRPr="00D97684">
        <w:rPr>
          <w:rFonts w:eastAsiaTheme="minorHAnsi" w:cstheme="minorHAnsi"/>
          <w:sz w:val="28"/>
          <w:szCs w:val="28"/>
          <w:lang w:eastAsia="en-US"/>
        </w:rPr>
        <w:t>.У</w:t>
      </w:r>
      <w:proofErr w:type="gram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частие в записи видеосюжета о школьном музее  для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онлайн-трансляции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при проведении открытого </w:t>
      </w:r>
      <w:proofErr w:type="spellStart"/>
      <w:r w:rsidRPr="00D97684">
        <w:rPr>
          <w:rFonts w:eastAsiaTheme="minorHAnsi" w:cstheme="minorHAnsi"/>
          <w:sz w:val="28"/>
          <w:szCs w:val="28"/>
          <w:lang w:eastAsia="en-US"/>
        </w:rPr>
        <w:t>онлайн</w:t>
      </w:r>
      <w:proofErr w:type="spellEnd"/>
      <w:r w:rsidRPr="00D97684">
        <w:rPr>
          <w:rFonts w:eastAsiaTheme="minorHAnsi" w:cstheme="minorHAnsi"/>
          <w:sz w:val="28"/>
          <w:szCs w:val="28"/>
          <w:lang w:eastAsia="en-US"/>
        </w:rPr>
        <w:t xml:space="preserve"> урока журнала «Родина» для преподавателей Хабаровского края, проходившего  10 февраля. Отснято видео более 20 минут, но в видеосюжет вошло лишь несколько минут.</w:t>
      </w:r>
    </w:p>
    <w:p w:rsidR="00E45D51" w:rsidRPr="00D97684" w:rsidRDefault="00E45D51" w:rsidP="00E45D51">
      <w:pPr>
        <w:pStyle w:val="a4"/>
        <w:rPr>
          <w:rFonts w:eastAsiaTheme="minorHAnsi" w:cstheme="minorHAnsi"/>
          <w:sz w:val="28"/>
          <w:szCs w:val="28"/>
          <w:lang w:eastAsia="en-US"/>
        </w:rPr>
      </w:pP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На областном портале «РИА Биробиджан» запущена </w:t>
      </w:r>
      <w:r w:rsidRPr="00D97684">
        <w:rPr>
          <w:rFonts w:cstheme="minorHAnsi"/>
          <w:b/>
          <w:sz w:val="28"/>
          <w:szCs w:val="28"/>
        </w:rPr>
        <w:t>областная викторина</w:t>
      </w:r>
      <w:r w:rsidRPr="00D97684">
        <w:rPr>
          <w:rFonts w:cstheme="minorHAnsi"/>
          <w:sz w:val="28"/>
          <w:szCs w:val="28"/>
        </w:rPr>
        <w:t xml:space="preserve"> «100 лет </w:t>
      </w:r>
      <w:proofErr w:type="spellStart"/>
      <w:r w:rsidRPr="00D97684">
        <w:rPr>
          <w:rFonts w:cstheme="minorHAnsi"/>
          <w:sz w:val="28"/>
          <w:szCs w:val="28"/>
        </w:rPr>
        <w:t>Волочаевской</w:t>
      </w:r>
      <w:proofErr w:type="spellEnd"/>
      <w:r w:rsidRPr="00D97684">
        <w:rPr>
          <w:rFonts w:cstheme="minorHAnsi"/>
          <w:sz w:val="28"/>
          <w:szCs w:val="28"/>
        </w:rPr>
        <w:t xml:space="preserve"> битве». По итогам викторины каждый участник может скачать сертификат с результатами своего участия.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>Итоги викторины: участников 412. Сертификатов выдано 74. Из 74 работ на все 25 вопросов ответили 8. Большинство работ с 56-60% правильными ответами. Автор вопросов викторины  - член команды проекта А.Н. Зайцев. Организация мероприятия –   Светлана Ивановна (Областной краеведческий музей).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   В школе № 11 </w:t>
      </w:r>
      <w:proofErr w:type="gramStart"/>
      <w:r w:rsidRPr="00D97684">
        <w:rPr>
          <w:rFonts w:cstheme="minorHAnsi"/>
          <w:sz w:val="28"/>
          <w:szCs w:val="28"/>
        </w:rPr>
        <w:t>с</w:t>
      </w:r>
      <w:proofErr w:type="gramEnd"/>
      <w:r w:rsidRPr="00D97684">
        <w:rPr>
          <w:rFonts w:cstheme="minorHAnsi"/>
          <w:sz w:val="28"/>
          <w:szCs w:val="28"/>
        </w:rPr>
        <w:t xml:space="preserve">. </w:t>
      </w:r>
      <w:proofErr w:type="gramStart"/>
      <w:r w:rsidRPr="00D97684">
        <w:rPr>
          <w:rFonts w:cstheme="minorHAnsi"/>
          <w:sz w:val="28"/>
          <w:szCs w:val="28"/>
        </w:rPr>
        <w:t>Волочаевка</w:t>
      </w:r>
      <w:proofErr w:type="gramEnd"/>
      <w:r w:rsidRPr="00D97684">
        <w:rPr>
          <w:rFonts w:cstheme="minorHAnsi"/>
          <w:sz w:val="28"/>
          <w:szCs w:val="28"/>
        </w:rPr>
        <w:t xml:space="preserve"> для всех классов в дистанционном режиме в связи с карантином был проведен </w:t>
      </w:r>
      <w:proofErr w:type="spellStart"/>
      <w:r w:rsidRPr="00D97684">
        <w:rPr>
          <w:rFonts w:cstheme="minorHAnsi"/>
          <w:b/>
          <w:sz w:val="28"/>
          <w:szCs w:val="28"/>
        </w:rPr>
        <w:t>онлайн-просмотр</w:t>
      </w:r>
      <w:proofErr w:type="spellEnd"/>
      <w:r w:rsidRPr="00D97684">
        <w:rPr>
          <w:rFonts w:cstheme="minorHAnsi"/>
          <w:b/>
          <w:sz w:val="28"/>
          <w:szCs w:val="28"/>
        </w:rPr>
        <w:t xml:space="preserve"> фильма «</w:t>
      </w:r>
      <w:proofErr w:type="spellStart"/>
      <w:r w:rsidRPr="00D97684">
        <w:rPr>
          <w:rFonts w:cstheme="minorHAnsi"/>
          <w:b/>
          <w:sz w:val="28"/>
          <w:szCs w:val="28"/>
        </w:rPr>
        <w:t>Волочаевские</w:t>
      </w:r>
      <w:proofErr w:type="spellEnd"/>
      <w:r w:rsidRPr="00D97684">
        <w:rPr>
          <w:rFonts w:cstheme="minorHAnsi"/>
          <w:b/>
          <w:sz w:val="28"/>
          <w:szCs w:val="28"/>
        </w:rPr>
        <w:t xml:space="preserve"> дни»</w:t>
      </w:r>
      <w:r w:rsidRPr="00D97684">
        <w:rPr>
          <w:rFonts w:cstheme="minorHAnsi"/>
          <w:sz w:val="28"/>
          <w:szCs w:val="28"/>
        </w:rPr>
        <w:t xml:space="preserve"> и учащиеся приняли участие в областной викторине.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В дошкольных группах  МБОУ СОШ № 11 </w:t>
      </w:r>
      <w:proofErr w:type="gramStart"/>
      <w:r w:rsidRPr="00D97684">
        <w:rPr>
          <w:rFonts w:cstheme="minorHAnsi"/>
          <w:sz w:val="28"/>
          <w:szCs w:val="28"/>
        </w:rPr>
        <w:t>с</w:t>
      </w:r>
      <w:proofErr w:type="gramEnd"/>
      <w:r w:rsidRPr="00D97684">
        <w:rPr>
          <w:rFonts w:cstheme="minorHAnsi"/>
          <w:sz w:val="28"/>
          <w:szCs w:val="28"/>
        </w:rPr>
        <w:t xml:space="preserve">. </w:t>
      </w:r>
      <w:proofErr w:type="gramStart"/>
      <w:r w:rsidRPr="00D97684">
        <w:rPr>
          <w:rFonts w:cstheme="minorHAnsi"/>
          <w:sz w:val="28"/>
          <w:szCs w:val="28"/>
        </w:rPr>
        <w:t>Волочаевка</w:t>
      </w:r>
      <w:proofErr w:type="gramEnd"/>
      <w:r w:rsidRPr="00D97684">
        <w:rPr>
          <w:rFonts w:cstheme="minorHAnsi"/>
          <w:sz w:val="28"/>
          <w:szCs w:val="28"/>
        </w:rPr>
        <w:t xml:space="preserve"> проведена </w:t>
      </w:r>
      <w:r w:rsidRPr="00D97684">
        <w:rPr>
          <w:rFonts w:cstheme="minorHAnsi"/>
          <w:b/>
          <w:sz w:val="28"/>
          <w:szCs w:val="28"/>
        </w:rPr>
        <w:t xml:space="preserve">электронная экскурсия  </w:t>
      </w:r>
      <w:r w:rsidRPr="00D97684">
        <w:rPr>
          <w:rFonts w:cstheme="minorHAnsi"/>
          <w:sz w:val="28"/>
          <w:szCs w:val="28"/>
        </w:rPr>
        <w:t xml:space="preserve">к 100-летию </w:t>
      </w:r>
      <w:proofErr w:type="spellStart"/>
      <w:r w:rsidRPr="00D97684">
        <w:rPr>
          <w:rFonts w:cstheme="minorHAnsi"/>
          <w:sz w:val="28"/>
          <w:szCs w:val="28"/>
        </w:rPr>
        <w:t>Волочаевского</w:t>
      </w:r>
      <w:proofErr w:type="spellEnd"/>
      <w:r w:rsidRPr="00D97684">
        <w:rPr>
          <w:rFonts w:cstheme="minorHAnsi"/>
          <w:sz w:val="28"/>
          <w:szCs w:val="28"/>
        </w:rPr>
        <w:t xml:space="preserve"> сражения, ребята подготовительной группы исполнили Марш дальневосточных партизан. Дети узнали о некоторых артефактах Гражданской войны.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   Руководитель музея принял участие в </w:t>
      </w:r>
      <w:r w:rsidRPr="00D97684">
        <w:rPr>
          <w:rFonts w:cstheme="minorHAnsi"/>
          <w:b/>
          <w:sz w:val="28"/>
          <w:szCs w:val="28"/>
        </w:rPr>
        <w:t>лекции</w:t>
      </w:r>
      <w:r w:rsidRPr="00D97684">
        <w:rPr>
          <w:rFonts w:cstheme="minorHAnsi"/>
          <w:sz w:val="28"/>
          <w:szCs w:val="28"/>
        </w:rPr>
        <w:t xml:space="preserve"> (</w:t>
      </w:r>
      <w:proofErr w:type="spellStart"/>
      <w:r w:rsidRPr="00D97684">
        <w:rPr>
          <w:rFonts w:cstheme="minorHAnsi"/>
          <w:sz w:val="28"/>
          <w:szCs w:val="28"/>
        </w:rPr>
        <w:t>внестационарной</w:t>
      </w:r>
      <w:proofErr w:type="spellEnd"/>
      <w:r w:rsidRPr="00D97684">
        <w:rPr>
          <w:rFonts w:cstheme="minorHAnsi"/>
          <w:sz w:val="28"/>
          <w:szCs w:val="28"/>
        </w:rPr>
        <w:t xml:space="preserve"> экскурсии) по приглашению регионального отделения РГО на базе ИКАРП ДВО РАН </w:t>
      </w:r>
      <w:proofErr w:type="gramStart"/>
      <w:r w:rsidRPr="00D97684">
        <w:rPr>
          <w:rFonts w:cstheme="minorHAnsi"/>
          <w:sz w:val="28"/>
          <w:szCs w:val="28"/>
        </w:rPr>
        <w:t>г</w:t>
      </w:r>
      <w:proofErr w:type="gramEnd"/>
      <w:r w:rsidRPr="00D97684">
        <w:rPr>
          <w:rFonts w:cstheme="minorHAnsi"/>
          <w:sz w:val="28"/>
          <w:szCs w:val="28"/>
        </w:rPr>
        <w:t xml:space="preserve">. Биробиджана. Тема «Гражданская война на территории современной ЕАО. </w:t>
      </w:r>
      <w:proofErr w:type="spellStart"/>
      <w:r w:rsidRPr="00D97684">
        <w:rPr>
          <w:rFonts w:cstheme="minorHAnsi"/>
          <w:sz w:val="28"/>
          <w:szCs w:val="28"/>
        </w:rPr>
        <w:t>Волочаевское</w:t>
      </w:r>
      <w:proofErr w:type="spellEnd"/>
      <w:r w:rsidRPr="00D97684">
        <w:rPr>
          <w:rFonts w:cstheme="minorHAnsi"/>
          <w:sz w:val="28"/>
          <w:szCs w:val="28"/>
        </w:rPr>
        <w:t xml:space="preserve"> сражение». Участникам мероприятия подарена сувенирная печатная </w:t>
      </w:r>
      <w:proofErr w:type="spellStart"/>
      <w:r w:rsidRPr="00D97684">
        <w:rPr>
          <w:rFonts w:cstheme="minorHAnsi"/>
          <w:sz w:val="28"/>
          <w:szCs w:val="28"/>
        </w:rPr>
        <w:t>продукция</w:t>
      </w:r>
      <w:proofErr w:type="gramStart"/>
      <w:r w:rsidRPr="00D97684">
        <w:rPr>
          <w:rFonts w:cstheme="minorHAnsi"/>
          <w:sz w:val="28"/>
          <w:szCs w:val="28"/>
        </w:rPr>
        <w:t>.К</w:t>
      </w:r>
      <w:proofErr w:type="gramEnd"/>
      <w:r w:rsidRPr="00D97684">
        <w:rPr>
          <w:rFonts w:cstheme="minorHAnsi"/>
          <w:sz w:val="28"/>
          <w:szCs w:val="28"/>
        </w:rPr>
        <w:t>ол-во</w:t>
      </w:r>
      <w:proofErr w:type="spellEnd"/>
      <w:r w:rsidRPr="00D97684">
        <w:rPr>
          <w:rFonts w:cstheme="minorHAnsi"/>
          <w:sz w:val="28"/>
          <w:szCs w:val="28"/>
        </w:rPr>
        <w:t xml:space="preserve"> участников мероприятия – 31 чел. + 178 просмотров в </w:t>
      </w:r>
      <w:proofErr w:type="spellStart"/>
      <w:r w:rsidRPr="00D97684">
        <w:rPr>
          <w:rFonts w:cstheme="minorHAnsi"/>
          <w:sz w:val="28"/>
          <w:szCs w:val="28"/>
        </w:rPr>
        <w:t>соцсетях</w:t>
      </w:r>
      <w:proofErr w:type="spellEnd"/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sz w:val="28"/>
          <w:szCs w:val="28"/>
        </w:rPr>
        <w:t xml:space="preserve">  Учениками школы, руководителем музея оказана помощь и содействие в подготовке к </w:t>
      </w:r>
      <w:r w:rsidRPr="00D97684">
        <w:rPr>
          <w:rFonts w:cstheme="minorHAnsi"/>
          <w:b/>
          <w:sz w:val="28"/>
          <w:szCs w:val="28"/>
        </w:rPr>
        <w:t>международному военно-историческому фестивалю «Дальневосточный Форпост»,</w:t>
      </w:r>
      <w:r w:rsidRPr="00D97684">
        <w:rPr>
          <w:rFonts w:cstheme="minorHAnsi"/>
          <w:sz w:val="28"/>
          <w:szCs w:val="28"/>
        </w:rPr>
        <w:t xml:space="preserve"> который переехал в Волочаевку. Ребята помогали создавать локации площадок фестиваля, приводили территорию в порядок. </w:t>
      </w:r>
    </w:p>
    <w:p w:rsidR="00E45D51" w:rsidRPr="00D97684" w:rsidRDefault="00E45D51" w:rsidP="00E45D51">
      <w:pPr>
        <w:pStyle w:val="a4"/>
        <w:rPr>
          <w:rFonts w:cstheme="minorHAnsi"/>
          <w:sz w:val="28"/>
          <w:szCs w:val="28"/>
        </w:rPr>
      </w:pPr>
      <w:r w:rsidRPr="00D97684">
        <w:rPr>
          <w:rFonts w:cstheme="minorHAnsi"/>
          <w:b/>
          <w:sz w:val="28"/>
          <w:szCs w:val="28"/>
        </w:rPr>
        <w:t xml:space="preserve">  Изучены архивные </w:t>
      </w:r>
      <w:proofErr w:type="spellStart"/>
      <w:r w:rsidRPr="00D97684">
        <w:rPr>
          <w:rFonts w:cstheme="minorHAnsi"/>
          <w:b/>
          <w:sz w:val="28"/>
          <w:szCs w:val="28"/>
        </w:rPr>
        <w:t>документы</w:t>
      </w:r>
      <w:r w:rsidRPr="00D97684">
        <w:rPr>
          <w:rFonts w:cstheme="minorHAnsi"/>
          <w:sz w:val="28"/>
          <w:szCs w:val="28"/>
        </w:rPr>
        <w:t>по</w:t>
      </w:r>
      <w:proofErr w:type="spellEnd"/>
      <w:r w:rsidRPr="00D97684">
        <w:rPr>
          <w:rFonts w:cstheme="minorHAnsi"/>
          <w:sz w:val="28"/>
          <w:szCs w:val="28"/>
        </w:rPr>
        <w:t xml:space="preserve"> захоронению А.В. Проценко (первого председателя Тунгусской волостной земской управы), замученного </w:t>
      </w:r>
      <w:proofErr w:type="spellStart"/>
      <w:r w:rsidRPr="00D97684">
        <w:rPr>
          <w:rFonts w:cstheme="minorHAnsi"/>
          <w:sz w:val="28"/>
          <w:szCs w:val="28"/>
        </w:rPr>
        <w:t>калмыковцами</w:t>
      </w:r>
      <w:proofErr w:type="spellEnd"/>
      <w:r w:rsidRPr="00D97684">
        <w:rPr>
          <w:rFonts w:cstheme="minorHAnsi"/>
          <w:sz w:val="28"/>
          <w:szCs w:val="28"/>
        </w:rPr>
        <w:t xml:space="preserve"> 20 августа 1919 года  в начальный период Гражданской войны на Дальнем Востоке. Осуществлен </w:t>
      </w:r>
      <w:r w:rsidRPr="00D97684">
        <w:rPr>
          <w:rFonts w:cstheme="minorHAnsi"/>
          <w:b/>
          <w:sz w:val="28"/>
          <w:szCs w:val="28"/>
        </w:rPr>
        <w:t xml:space="preserve">выезд в экспедицию </w:t>
      </w:r>
      <w:r w:rsidRPr="00D97684">
        <w:rPr>
          <w:rFonts w:cstheme="minorHAnsi"/>
          <w:sz w:val="28"/>
          <w:szCs w:val="28"/>
        </w:rPr>
        <w:t>для поиска места захоронения и расположения  затерянного в тайге памятника. В ходе поисков пройдено более 13 км по тайге, зимникам.  Место захоронения установлено</w:t>
      </w:r>
      <w:proofErr w:type="gramStart"/>
      <w:r w:rsidRPr="00D97684">
        <w:rPr>
          <w:rFonts w:cstheme="minorHAnsi"/>
          <w:sz w:val="28"/>
          <w:szCs w:val="28"/>
        </w:rPr>
        <w:t>.В</w:t>
      </w:r>
      <w:proofErr w:type="gramEnd"/>
      <w:r w:rsidRPr="00D97684">
        <w:rPr>
          <w:rFonts w:cstheme="minorHAnsi"/>
          <w:sz w:val="28"/>
          <w:szCs w:val="28"/>
        </w:rPr>
        <w:t xml:space="preserve">ыезд осуществлен на территорию Амурского района Хабаровского края. Состав экспедиции – 6 человек, в том числе поисковики Хабаровска, руководитель музея и бывший ученик </w:t>
      </w:r>
      <w:proofErr w:type="spellStart"/>
      <w:r w:rsidRPr="00D97684">
        <w:rPr>
          <w:rFonts w:cstheme="minorHAnsi"/>
          <w:sz w:val="28"/>
          <w:szCs w:val="28"/>
        </w:rPr>
        <w:t>сш</w:t>
      </w:r>
      <w:proofErr w:type="spellEnd"/>
      <w:r w:rsidRPr="00D97684">
        <w:rPr>
          <w:rFonts w:cstheme="minorHAnsi"/>
          <w:sz w:val="28"/>
          <w:szCs w:val="28"/>
        </w:rPr>
        <w:t xml:space="preserve"> № 11 с. </w:t>
      </w:r>
      <w:proofErr w:type="spellStart"/>
      <w:r w:rsidRPr="00D97684">
        <w:rPr>
          <w:rFonts w:cstheme="minorHAnsi"/>
          <w:sz w:val="28"/>
          <w:szCs w:val="28"/>
        </w:rPr>
        <w:t>Волочаевка</w:t>
      </w:r>
      <w:proofErr w:type="gramStart"/>
      <w:r w:rsidRPr="00D97684">
        <w:rPr>
          <w:rFonts w:cstheme="minorHAnsi"/>
          <w:sz w:val="28"/>
          <w:szCs w:val="28"/>
        </w:rPr>
        <w:t>.П</w:t>
      </w:r>
      <w:proofErr w:type="gramEnd"/>
      <w:r w:rsidRPr="00D97684">
        <w:rPr>
          <w:rFonts w:cstheme="minorHAnsi"/>
          <w:sz w:val="28"/>
          <w:szCs w:val="28"/>
        </w:rPr>
        <w:t>родолжается</w:t>
      </w:r>
      <w:proofErr w:type="spellEnd"/>
      <w:r w:rsidRPr="00D97684">
        <w:rPr>
          <w:rFonts w:cstheme="minorHAnsi"/>
          <w:sz w:val="28"/>
          <w:szCs w:val="28"/>
        </w:rPr>
        <w:t xml:space="preserve"> работа по решению вопроса переноса останков Проценко в Волочаевку. В известность поставлены зам. губернатора ЕАО, письмо направлено заместителю губернатора Хабаровского края для принятия решения о переносе останков. Проблема поднималась в 2014 году. Направлялись в органы власти обращения от коллектива школы, но управленческих решений принято не было. Спустя 8 лет работа вновь актуализирована через краевые и областные органы исполнительной власти для получения разрешений о </w:t>
      </w:r>
      <w:r w:rsidRPr="00D97684">
        <w:rPr>
          <w:rFonts w:cstheme="minorHAnsi"/>
          <w:b/>
          <w:sz w:val="28"/>
          <w:szCs w:val="28"/>
        </w:rPr>
        <w:t>перезахоронении</w:t>
      </w:r>
      <w:r w:rsidRPr="00D97684">
        <w:rPr>
          <w:rFonts w:cstheme="minorHAnsi"/>
          <w:sz w:val="28"/>
          <w:szCs w:val="28"/>
        </w:rPr>
        <w:t xml:space="preserve">. </w:t>
      </w:r>
      <w:r w:rsidRPr="00D97684">
        <w:rPr>
          <w:rFonts w:cstheme="minorHAnsi"/>
          <w:sz w:val="28"/>
          <w:szCs w:val="28"/>
        </w:rPr>
        <w:lastRenderedPageBreak/>
        <w:t>Общественная организация «Амурский рубеж» (Кобзев Н.С.) совместно с руководителем музея будут непосредственно заниматься этим вопросом.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</w:rPr>
      </w:pPr>
      <w:r w:rsidRPr="00D97684">
        <w:rPr>
          <w:rFonts w:eastAsia="Calibri" w:cstheme="minorHAnsi"/>
          <w:b/>
          <w:sz w:val="28"/>
          <w:szCs w:val="28"/>
        </w:rPr>
        <w:t xml:space="preserve">     Заказаны баннеры</w:t>
      </w:r>
      <w:r w:rsidRPr="00D97684">
        <w:rPr>
          <w:rFonts w:eastAsia="Calibri" w:cstheme="minorHAnsi"/>
          <w:sz w:val="28"/>
          <w:szCs w:val="28"/>
        </w:rPr>
        <w:t xml:space="preserve"> и </w:t>
      </w:r>
      <w:r w:rsidRPr="00D97684">
        <w:rPr>
          <w:rFonts w:eastAsia="Calibri" w:cstheme="minorHAnsi"/>
          <w:b/>
          <w:sz w:val="28"/>
          <w:szCs w:val="28"/>
        </w:rPr>
        <w:t>надписи для оформления стены 2-го этажа</w:t>
      </w:r>
      <w:r w:rsidRPr="00D97684">
        <w:rPr>
          <w:rFonts w:eastAsia="Calibri" w:cstheme="minorHAnsi"/>
          <w:sz w:val="28"/>
          <w:szCs w:val="28"/>
        </w:rPr>
        <w:t xml:space="preserve"> и размещения баннера на здании школы, </w:t>
      </w:r>
      <w:r w:rsidRPr="00D97684">
        <w:rPr>
          <w:rFonts w:eastAsia="Calibri" w:cstheme="minorHAnsi"/>
          <w:b/>
          <w:sz w:val="28"/>
          <w:szCs w:val="28"/>
        </w:rPr>
        <w:t>приобретено 3 флага ДВР</w:t>
      </w:r>
      <w:r w:rsidRPr="00D97684">
        <w:rPr>
          <w:rFonts w:eastAsia="Calibri" w:cstheme="minorHAnsi"/>
          <w:sz w:val="28"/>
          <w:szCs w:val="28"/>
        </w:rPr>
        <w:t xml:space="preserve">, приобретались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призыи</w:t>
      </w:r>
      <w:proofErr w:type="spellEnd"/>
      <w:r w:rsidRPr="00D97684">
        <w:rPr>
          <w:rFonts w:eastAsia="Calibri" w:cstheme="minorHAnsi"/>
          <w:b/>
          <w:sz w:val="28"/>
          <w:szCs w:val="28"/>
        </w:rPr>
        <w:t xml:space="preserve"> подарки участникам</w:t>
      </w:r>
      <w:r w:rsidRPr="00D97684">
        <w:rPr>
          <w:rFonts w:eastAsia="Calibri" w:cstheme="minorHAnsi"/>
          <w:sz w:val="28"/>
          <w:szCs w:val="28"/>
        </w:rPr>
        <w:t xml:space="preserve"> мероприятий, заказан на собственные средства </w:t>
      </w:r>
      <w:r w:rsidRPr="00D97684">
        <w:rPr>
          <w:rFonts w:eastAsia="Calibri" w:cstheme="minorHAnsi"/>
          <w:b/>
          <w:sz w:val="28"/>
          <w:szCs w:val="28"/>
        </w:rPr>
        <w:t xml:space="preserve">дополнительный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роллап</w:t>
      </w:r>
      <w:proofErr w:type="spellEnd"/>
      <w:r w:rsidRPr="00D97684"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 w:rsidRPr="00D97684">
        <w:rPr>
          <w:rFonts w:eastAsia="Calibri" w:cstheme="minorHAnsi"/>
          <w:b/>
          <w:sz w:val="28"/>
          <w:szCs w:val="28"/>
        </w:rPr>
        <w:t>выставки</w:t>
      </w:r>
      <w:proofErr w:type="gramStart"/>
      <w:r w:rsidRPr="00D97684">
        <w:rPr>
          <w:rFonts w:eastAsia="Calibri" w:cstheme="minorHAnsi"/>
          <w:sz w:val="28"/>
          <w:szCs w:val="28"/>
        </w:rPr>
        <w:t>.О</w:t>
      </w:r>
      <w:proofErr w:type="gramEnd"/>
      <w:r w:rsidRPr="00D97684">
        <w:rPr>
          <w:rFonts w:eastAsia="Calibri" w:cstheme="minorHAnsi"/>
          <w:sz w:val="28"/>
          <w:szCs w:val="28"/>
        </w:rPr>
        <w:t>бщие</w:t>
      </w:r>
      <w:proofErr w:type="spellEnd"/>
      <w:r w:rsidRPr="00D97684">
        <w:rPr>
          <w:rFonts w:eastAsia="Calibri" w:cstheme="minorHAnsi"/>
          <w:sz w:val="28"/>
          <w:szCs w:val="28"/>
        </w:rPr>
        <w:t xml:space="preserve"> дополнительные расходы, в том числе за счет личных средств составили </w:t>
      </w:r>
      <w:r w:rsidRPr="00D97684">
        <w:rPr>
          <w:rFonts w:eastAsia="Calibri" w:cstheme="minorHAnsi"/>
          <w:b/>
          <w:sz w:val="28"/>
          <w:szCs w:val="28"/>
        </w:rPr>
        <w:t>более 70 тысяч</w:t>
      </w:r>
      <w:r w:rsidRPr="00D97684">
        <w:rPr>
          <w:rFonts w:eastAsia="Calibri" w:cstheme="minorHAnsi"/>
          <w:sz w:val="28"/>
          <w:szCs w:val="28"/>
        </w:rPr>
        <w:t xml:space="preserve"> рублей.</w:t>
      </w:r>
    </w:p>
    <w:p w:rsidR="00E45D51" w:rsidRPr="00D97684" w:rsidRDefault="00E45D51" w:rsidP="00E45D51">
      <w:pPr>
        <w:pStyle w:val="a4"/>
        <w:rPr>
          <w:rFonts w:eastAsia="Calibri" w:cstheme="minorHAnsi"/>
          <w:b/>
          <w:sz w:val="28"/>
          <w:szCs w:val="28"/>
          <w:lang w:eastAsia="en-US"/>
        </w:rPr>
      </w:pPr>
      <w:r w:rsidRPr="00D97684">
        <w:rPr>
          <w:rFonts w:eastAsia="Calibri" w:cstheme="minorHAnsi"/>
          <w:b/>
          <w:sz w:val="28"/>
          <w:szCs w:val="28"/>
          <w:lang w:eastAsia="en-US"/>
        </w:rPr>
        <w:t>ОБЩИЙ ИТОГ:</w:t>
      </w:r>
    </w:p>
    <w:p w:rsidR="00E45D51" w:rsidRPr="00D97684" w:rsidRDefault="00E45D51" w:rsidP="00E45D51">
      <w:pPr>
        <w:pStyle w:val="a4"/>
        <w:rPr>
          <w:rFonts w:eastAsia="Calibri" w:cstheme="minorHAnsi"/>
          <w:b/>
          <w:sz w:val="28"/>
          <w:szCs w:val="28"/>
          <w:lang w:eastAsia="en-US"/>
        </w:rPr>
      </w:pPr>
      <w:r w:rsidRPr="00D97684">
        <w:rPr>
          <w:rFonts w:eastAsia="Calibri" w:cstheme="minorHAnsi"/>
          <w:b/>
          <w:sz w:val="28"/>
          <w:szCs w:val="28"/>
          <w:lang w:eastAsia="en-US"/>
        </w:rPr>
        <w:t>- музей пополнился новыми экспонатами;</w:t>
      </w:r>
    </w:p>
    <w:p w:rsidR="00E45D51" w:rsidRPr="00D97684" w:rsidRDefault="00E45D51" w:rsidP="00E45D51">
      <w:pPr>
        <w:pStyle w:val="a4"/>
        <w:rPr>
          <w:rFonts w:eastAsia="Calibri" w:cstheme="minorHAnsi"/>
          <w:b/>
          <w:sz w:val="28"/>
          <w:szCs w:val="28"/>
          <w:lang w:eastAsia="en-US"/>
        </w:rPr>
      </w:pPr>
      <w:r w:rsidRPr="00D97684">
        <w:rPr>
          <w:rFonts w:eastAsia="Calibri" w:cstheme="minorHAnsi"/>
          <w:b/>
          <w:sz w:val="28"/>
          <w:szCs w:val="28"/>
          <w:lang w:eastAsia="en-US"/>
        </w:rPr>
        <w:t>- обновлены некоторые экспозиции;</w:t>
      </w:r>
    </w:p>
    <w:p w:rsidR="00E45D51" w:rsidRPr="00D97684" w:rsidRDefault="00E45D51" w:rsidP="00E45D51">
      <w:pPr>
        <w:pStyle w:val="a4"/>
        <w:rPr>
          <w:rFonts w:eastAsia="Calibri" w:cstheme="minorHAnsi"/>
          <w:b/>
          <w:sz w:val="28"/>
          <w:szCs w:val="28"/>
          <w:lang w:eastAsia="en-US"/>
        </w:rPr>
      </w:pPr>
      <w:r w:rsidRPr="00D97684">
        <w:rPr>
          <w:rFonts w:eastAsia="Calibri" w:cstheme="minorHAnsi"/>
          <w:b/>
          <w:sz w:val="28"/>
          <w:szCs w:val="28"/>
          <w:lang w:eastAsia="en-US"/>
        </w:rPr>
        <w:t>- создана экспозиционная переносная фотовыставка «Годы великих потрясений»;</w:t>
      </w:r>
    </w:p>
    <w:p w:rsidR="00E45D51" w:rsidRPr="00D97684" w:rsidRDefault="00E45D51" w:rsidP="00E45D51">
      <w:pPr>
        <w:pStyle w:val="a4"/>
        <w:rPr>
          <w:rFonts w:eastAsia="Calibri" w:cstheme="minorHAnsi"/>
          <w:b/>
          <w:sz w:val="28"/>
          <w:szCs w:val="28"/>
          <w:lang w:eastAsia="en-US"/>
        </w:rPr>
      </w:pPr>
      <w:r w:rsidRPr="00D97684">
        <w:rPr>
          <w:rFonts w:eastAsia="Calibri" w:cstheme="minorHAnsi"/>
          <w:b/>
          <w:sz w:val="28"/>
          <w:szCs w:val="28"/>
          <w:lang w:eastAsia="en-US"/>
        </w:rPr>
        <w:t xml:space="preserve">- оказана значительная помощь в наполнении содержанием музея на </w:t>
      </w:r>
      <w:proofErr w:type="spellStart"/>
      <w:r w:rsidRPr="00D97684">
        <w:rPr>
          <w:rFonts w:eastAsia="Calibri" w:cstheme="minorHAnsi"/>
          <w:b/>
          <w:sz w:val="28"/>
          <w:szCs w:val="28"/>
          <w:lang w:eastAsia="en-US"/>
        </w:rPr>
        <w:t>Волочаевской</w:t>
      </w:r>
      <w:proofErr w:type="spellEnd"/>
      <w:r w:rsidRPr="00D97684">
        <w:rPr>
          <w:rFonts w:eastAsia="Calibri" w:cstheme="minorHAnsi"/>
          <w:b/>
          <w:sz w:val="28"/>
          <w:szCs w:val="28"/>
          <w:lang w:eastAsia="en-US"/>
        </w:rPr>
        <w:t xml:space="preserve"> сопке;</w:t>
      </w:r>
    </w:p>
    <w:p w:rsidR="00E45D51" w:rsidRPr="00D97684" w:rsidRDefault="00E45D51" w:rsidP="00E45D51">
      <w:pPr>
        <w:pStyle w:val="a4"/>
        <w:rPr>
          <w:rFonts w:eastAsia="Calibri" w:cstheme="minorHAnsi"/>
          <w:b/>
          <w:sz w:val="28"/>
          <w:szCs w:val="28"/>
          <w:lang w:eastAsia="en-US"/>
        </w:rPr>
      </w:pPr>
      <w:r w:rsidRPr="00D97684">
        <w:rPr>
          <w:rFonts w:eastAsia="Calibri" w:cstheme="minorHAnsi"/>
          <w:b/>
          <w:sz w:val="28"/>
          <w:szCs w:val="28"/>
          <w:lang w:eastAsia="en-US"/>
        </w:rPr>
        <w:t>- оказана помощь в проведении межрегионального фестиваля «</w:t>
      </w:r>
      <w:proofErr w:type="spellStart"/>
      <w:r w:rsidRPr="00D97684">
        <w:rPr>
          <w:rFonts w:eastAsia="Calibri" w:cstheme="minorHAnsi"/>
          <w:b/>
          <w:sz w:val="28"/>
          <w:szCs w:val="28"/>
          <w:lang w:eastAsia="en-US"/>
        </w:rPr>
        <w:t>Волочаевские</w:t>
      </w:r>
      <w:proofErr w:type="spellEnd"/>
      <w:r w:rsidRPr="00D97684">
        <w:rPr>
          <w:rFonts w:eastAsia="Calibri" w:cstheme="minorHAnsi"/>
          <w:b/>
          <w:sz w:val="28"/>
          <w:szCs w:val="28"/>
          <w:lang w:eastAsia="en-US"/>
        </w:rPr>
        <w:t xml:space="preserve"> дни», международного фестиваля «Дальневосточный Форпост», открытии музея на </w:t>
      </w:r>
      <w:proofErr w:type="spellStart"/>
      <w:r w:rsidRPr="00D97684">
        <w:rPr>
          <w:rFonts w:eastAsia="Calibri" w:cstheme="minorHAnsi"/>
          <w:b/>
          <w:sz w:val="28"/>
          <w:szCs w:val="28"/>
          <w:lang w:eastAsia="en-US"/>
        </w:rPr>
        <w:t>Волочаевской</w:t>
      </w:r>
      <w:proofErr w:type="spellEnd"/>
      <w:r w:rsidRPr="00D97684">
        <w:rPr>
          <w:rFonts w:eastAsia="Calibri" w:cstheme="minorHAnsi"/>
          <w:b/>
          <w:sz w:val="28"/>
          <w:szCs w:val="28"/>
          <w:lang w:eastAsia="en-US"/>
        </w:rPr>
        <w:t xml:space="preserve"> сопке;</w:t>
      </w:r>
    </w:p>
    <w:p w:rsidR="00E45D51" w:rsidRPr="00D97684" w:rsidRDefault="00E45D51" w:rsidP="00E45D51">
      <w:pPr>
        <w:pStyle w:val="a4"/>
        <w:rPr>
          <w:rFonts w:eastAsia="Calibri" w:cstheme="minorHAnsi"/>
          <w:b/>
          <w:sz w:val="28"/>
          <w:szCs w:val="28"/>
          <w:lang w:eastAsia="en-US"/>
        </w:rPr>
      </w:pPr>
      <w:r w:rsidRPr="00D97684">
        <w:rPr>
          <w:rFonts w:eastAsia="Calibri" w:cstheme="minorHAnsi"/>
          <w:b/>
          <w:sz w:val="28"/>
          <w:szCs w:val="28"/>
          <w:lang w:eastAsia="en-US"/>
        </w:rPr>
        <w:t>- впервые организованы две большие маршрутные экскурсии по территории района;</w:t>
      </w:r>
    </w:p>
    <w:p w:rsidR="00E45D51" w:rsidRPr="00D97684" w:rsidRDefault="00E45D51" w:rsidP="00E45D51">
      <w:pPr>
        <w:pStyle w:val="a4"/>
        <w:rPr>
          <w:rFonts w:eastAsia="Calibri" w:cstheme="minorHAnsi"/>
          <w:b/>
          <w:sz w:val="28"/>
          <w:szCs w:val="28"/>
          <w:lang w:eastAsia="en-US"/>
        </w:rPr>
      </w:pPr>
      <w:r w:rsidRPr="00D97684">
        <w:rPr>
          <w:rFonts w:eastAsia="Calibri" w:cstheme="minorHAnsi"/>
          <w:b/>
          <w:sz w:val="28"/>
          <w:szCs w:val="28"/>
          <w:lang w:eastAsia="en-US"/>
        </w:rPr>
        <w:t>- музей за год принял более 1200 гостей;</w:t>
      </w:r>
    </w:p>
    <w:p w:rsidR="00E45D51" w:rsidRPr="00D97684" w:rsidRDefault="00E45D51" w:rsidP="00E45D51">
      <w:pPr>
        <w:pStyle w:val="a4"/>
        <w:rPr>
          <w:rFonts w:eastAsia="Calibri" w:cstheme="minorHAnsi"/>
          <w:b/>
          <w:sz w:val="28"/>
          <w:szCs w:val="28"/>
          <w:lang w:eastAsia="en-US"/>
        </w:rPr>
      </w:pPr>
      <w:r w:rsidRPr="00D97684">
        <w:rPr>
          <w:rFonts w:eastAsia="Calibri" w:cstheme="minorHAnsi"/>
          <w:b/>
          <w:sz w:val="28"/>
          <w:szCs w:val="28"/>
          <w:lang w:eastAsia="en-US"/>
        </w:rPr>
        <w:t>- всего проведено более 50 экскурсий в музее и более 40 экскурсий по памятным местам села;</w:t>
      </w:r>
    </w:p>
    <w:p w:rsidR="00E45D51" w:rsidRPr="00D97684" w:rsidRDefault="00E45D51" w:rsidP="00E45D51">
      <w:pPr>
        <w:pStyle w:val="a4"/>
        <w:rPr>
          <w:rFonts w:eastAsia="Calibri" w:cstheme="minorHAnsi"/>
          <w:b/>
          <w:sz w:val="28"/>
          <w:szCs w:val="28"/>
          <w:lang w:eastAsia="en-US"/>
        </w:rPr>
      </w:pPr>
      <w:r w:rsidRPr="00D97684">
        <w:rPr>
          <w:rFonts w:eastAsia="Calibri" w:cstheme="minorHAnsi"/>
          <w:b/>
          <w:sz w:val="28"/>
          <w:szCs w:val="28"/>
          <w:lang w:eastAsia="en-US"/>
        </w:rPr>
        <w:t>- создано 17 краеведческих проектов по материалам музея;</w:t>
      </w:r>
    </w:p>
    <w:p w:rsidR="00E45D51" w:rsidRPr="00D97684" w:rsidRDefault="00E45D51" w:rsidP="00E45D51">
      <w:pPr>
        <w:pStyle w:val="a4"/>
        <w:rPr>
          <w:rFonts w:eastAsia="Calibri" w:cstheme="minorHAnsi"/>
          <w:b/>
          <w:sz w:val="28"/>
          <w:szCs w:val="28"/>
          <w:lang w:eastAsia="en-US"/>
        </w:rPr>
      </w:pPr>
      <w:r w:rsidRPr="00D97684">
        <w:rPr>
          <w:rFonts w:eastAsia="Calibri" w:cstheme="minorHAnsi"/>
          <w:b/>
          <w:sz w:val="28"/>
          <w:szCs w:val="28"/>
          <w:lang w:eastAsia="en-US"/>
        </w:rPr>
        <w:t>- оформлены 2 фотовыставки;</w:t>
      </w:r>
    </w:p>
    <w:p w:rsidR="00E45D51" w:rsidRPr="00D97684" w:rsidRDefault="00E45D51" w:rsidP="00E45D51">
      <w:pPr>
        <w:pStyle w:val="a4"/>
        <w:rPr>
          <w:rFonts w:eastAsia="Calibri" w:cstheme="minorHAnsi"/>
          <w:b/>
          <w:sz w:val="28"/>
          <w:szCs w:val="28"/>
          <w:lang w:eastAsia="en-US"/>
        </w:rPr>
      </w:pPr>
      <w:r w:rsidRPr="00D97684">
        <w:rPr>
          <w:rFonts w:eastAsia="Calibri" w:cstheme="minorHAnsi"/>
          <w:b/>
          <w:sz w:val="28"/>
          <w:szCs w:val="28"/>
          <w:lang w:eastAsia="en-US"/>
        </w:rPr>
        <w:t>- опубликовано более 10 статей в газетах района и области, автором 8 из них является руководитель музея;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записан цикл из 12 радиопередач на Биробиджанском радио по теме «Гражданская война»;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осуществлены выходы на поиски в полевых условиях – 3;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приняло участие в межрегиональной экспедиции по установлению местонахождения памятного знака жителю Волочаевки, участнику Гражданской войны;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 xml:space="preserve">- проведен лекторий на областном уровне по теме «100-летие </w:t>
      </w:r>
      <w:proofErr w:type="spellStart"/>
      <w:r w:rsidRPr="00D97684">
        <w:rPr>
          <w:rFonts w:eastAsia="Calibri" w:cstheme="minorHAnsi"/>
          <w:sz w:val="28"/>
          <w:szCs w:val="28"/>
          <w:lang w:eastAsia="en-US"/>
        </w:rPr>
        <w:t>Волочаевского</w:t>
      </w:r>
      <w:proofErr w:type="spellEnd"/>
      <w:r w:rsidRPr="00D97684">
        <w:rPr>
          <w:rFonts w:eastAsia="Calibri" w:cstheme="minorHAnsi"/>
          <w:sz w:val="28"/>
          <w:szCs w:val="28"/>
          <w:lang w:eastAsia="en-US"/>
        </w:rPr>
        <w:t xml:space="preserve"> сражения»;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разработан и издан перечень печатной продукции к 100-летию завершения Гражданской войны на Дальнем Востоке (4 вида календарей, 3 вида памятных значков, карта памятных мест Гражданской войны и другая сувенирная продукция);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 xml:space="preserve">- записано более 7 радио и </w:t>
      </w:r>
      <w:proofErr w:type="spellStart"/>
      <w:r w:rsidRPr="00D97684">
        <w:rPr>
          <w:rFonts w:eastAsia="Calibri" w:cstheme="minorHAnsi"/>
          <w:sz w:val="28"/>
          <w:szCs w:val="28"/>
          <w:lang w:eastAsia="en-US"/>
        </w:rPr>
        <w:t>видеоинтервью</w:t>
      </w:r>
      <w:proofErr w:type="spellEnd"/>
      <w:r w:rsidRPr="00D97684">
        <w:rPr>
          <w:rFonts w:eastAsia="Calibri" w:cstheme="minorHAnsi"/>
          <w:sz w:val="28"/>
          <w:szCs w:val="28"/>
          <w:lang w:eastAsia="en-US"/>
        </w:rPr>
        <w:t xml:space="preserve"> и более 6 интервью в газеты края и области;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 xml:space="preserve">- подготовлено 3 </w:t>
      </w:r>
      <w:proofErr w:type="gramStart"/>
      <w:r w:rsidRPr="00D97684">
        <w:rPr>
          <w:rFonts w:eastAsia="Calibri" w:cstheme="minorHAnsi"/>
          <w:sz w:val="28"/>
          <w:szCs w:val="28"/>
          <w:lang w:eastAsia="en-US"/>
        </w:rPr>
        <w:t>новых</w:t>
      </w:r>
      <w:proofErr w:type="gramEnd"/>
      <w:r w:rsidRPr="00D97684">
        <w:rPr>
          <w:rFonts w:eastAsia="Calibri" w:cstheme="minorHAnsi"/>
          <w:sz w:val="28"/>
          <w:szCs w:val="28"/>
          <w:lang w:eastAsia="en-US"/>
        </w:rPr>
        <w:t xml:space="preserve"> экскурсовода в музее (учащиеся 5 класса);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проведена работа по награждению 12 учащихся, 4 педагогов и школьного музея общественными наградами общероссийского уровня;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проведена архивная работа;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принято участие в 2-х Президентских грантах;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проведена работа по установке 17 памятных стендов в селах и поселках области;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организована работа профильного отряда «Краевед» на базе 1 смены летней оздоровительной площадки;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lastRenderedPageBreak/>
        <w:t xml:space="preserve">- подготовлена и проведена школьная конференция, </w:t>
      </w:r>
      <w:proofErr w:type="spellStart"/>
      <w:r w:rsidRPr="00D97684">
        <w:rPr>
          <w:rFonts w:eastAsia="Calibri" w:cstheme="minorHAnsi"/>
          <w:sz w:val="28"/>
          <w:szCs w:val="28"/>
          <w:lang w:eastAsia="en-US"/>
        </w:rPr>
        <w:t>квест-игра</w:t>
      </w:r>
      <w:proofErr w:type="spellEnd"/>
      <w:r w:rsidRPr="00D97684">
        <w:rPr>
          <w:rFonts w:eastAsia="Calibri" w:cstheme="minorHAnsi"/>
          <w:sz w:val="28"/>
          <w:szCs w:val="28"/>
          <w:lang w:eastAsia="en-US"/>
        </w:rPr>
        <w:t xml:space="preserve">, встреча с писателем, 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>- проведена поисковая работа по запросу 13 человек о поиске сведений о родственниках-участниках ВОВ и Гражданской войны на Дальнем Востоке;</w:t>
      </w:r>
    </w:p>
    <w:p w:rsidR="00E45D51" w:rsidRPr="00D97684" w:rsidRDefault="00E45D51" w:rsidP="00E45D51">
      <w:pPr>
        <w:pStyle w:val="a4"/>
        <w:rPr>
          <w:rFonts w:eastAsia="Calibri" w:cstheme="minorHAnsi"/>
          <w:sz w:val="28"/>
          <w:szCs w:val="28"/>
          <w:lang w:eastAsia="en-US"/>
        </w:rPr>
      </w:pPr>
      <w:r w:rsidRPr="00D97684">
        <w:rPr>
          <w:rFonts w:eastAsia="Calibri" w:cstheme="minorHAnsi"/>
          <w:sz w:val="28"/>
          <w:szCs w:val="28"/>
          <w:lang w:eastAsia="en-US"/>
        </w:rPr>
        <w:t xml:space="preserve">- составлены вопросы для областной викторины к 100-летию </w:t>
      </w:r>
      <w:proofErr w:type="spellStart"/>
      <w:r w:rsidRPr="00D97684">
        <w:rPr>
          <w:rFonts w:eastAsia="Calibri" w:cstheme="minorHAnsi"/>
          <w:sz w:val="28"/>
          <w:szCs w:val="28"/>
          <w:lang w:eastAsia="en-US"/>
        </w:rPr>
        <w:t>Волочаевского</w:t>
      </w:r>
      <w:proofErr w:type="spellEnd"/>
      <w:r w:rsidRPr="00D97684">
        <w:rPr>
          <w:rFonts w:eastAsia="Calibri" w:cstheme="minorHAnsi"/>
          <w:sz w:val="28"/>
          <w:szCs w:val="28"/>
          <w:lang w:eastAsia="en-US"/>
        </w:rPr>
        <w:t xml:space="preserve"> сражения и оказана помощь в ее проведении</w:t>
      </w:r>
      <w:bookmarkStart w:id="0" w:name="_GoBack"/>
      <w:bookmarkEnd w:id="0"/>
      <w:r w:rsidRPr="00D97684">
        <w:rPr>
          <w:rFonts w:eastAsia="Calibri" w:cstheme="minorHAnsi"/>
          <w:sz w:val="28"/>
          <w:szCs w:val="28"/>
          <w:lang w:eastAsia="en-US"/>
        </w:rPr>
        <w:t>.</w:t>
      </w:r>
    </w:p>
    <w:p w:rsidR="00992002" w:rsidRDefault="00992002" w:rsidP="00992002">
      <w:pPr>
        <w:shd w:val="clear" w:color="auto" w:fill="FFFFFF"/>
        <w:spacing w:after="104" w:line="240" w:lineRule="auto"/>
        <w:jc w:val="center"/>
        <w:rPr>
          <w:rFonts w:eastAsia="Times New Roman" w:cstheme="minorHAnsi"/>
          <w:b/>
          <w:color w:val="000000"/>
          <w:sz w:val="36"/>
          <w:szCs w:val="36"/>
        </w:rPr>
      </w:pPr>
      <w:r>
        <w:rPr>
          <w:rFonts w:eastAsia="Times New Roman" w:cstheme="minorHAnsi"/>
          <w:b/>
          <w:color w:val="000000"/>
          <w:sz w:val="36"/>
          <w:szCs w:val="36"/>
        </w:rPr>
        <w:t>Модуль «Внеурочная деятельность и дополнительное образование»</w:t>
      </w:r>
    </w:p>
    <w:p w:rsidR="00992002" w:rsidRPr="00992002" w:rsidRDefault="00992002" w:rsidP="00992002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</w:rPr>
      </w:pPr>
      <w:r w:rsidRPr="00992002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992002" w:rsidRPr="00992002" w:rsidRDefault="00992002" w:rsidP="00992002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</w:rPr>
      </w:pPr>
      <w:r w:rsidRPr="00992002">
        <w:rPr>
          <w:rFonts w:eastAsia="Times New Roman" w:cstheme="minorHAnsi"/>
          <w:color w:val="000000"/>
          <w:sz w:val="28"/>
          <w:szCs w:val="28"/>
        </w:rPr>
        <w:t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4E1C59" w:rsidRDefault="00992002" w:rsidP="00992002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992002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 w:themeFill="background1"/>
        </w:rPr>
        <w:t>  </w:t>
      </w:r>
      <w:r w:rsidRPr="00992002">
        <w:rPr>
          <w:rFonts w:eastAsia="Times New Roman" w:cstheme="minorHAnsi"/>
          <w:color w:val="000000"/>
          <w:sz w:val="28"/>
          <w:szCs w:val="28"/>
          <w:shd w:val="clear" w:color="auto" w:fill="FFFFFF" w:themeFill="background1"/>
        </w:rPr>
        <w:t> С этой целью в  нашей школе программа</w:t>
      </w:r>
      <w:r w:rsidRPr="00992002">
        <w:rPr>
          <w:rFonts w:eastAsia="Times New Roman" w:cstheme="minorHAnsi"/>
          <w:color w:val="000000"/>
          <w:sz w:val="28"/>
          <w:szCs w:val="28"/>
        </w:rPr>
        <w:t xml:space="preserve"> вн</w:t>
      </w:r>
      <w:r>
        <w:rPr>
          <w:rFonts w:eastAsia="Times New Roman" w:cstheme="minorHAnsi"/>
          <w:color w:val="000000"/>
          <w:sz w:val="28"/>
          <w:szCs w:val="28"/>
        </w:rPr>
        <w:t xml:space="preserve">еурочной деятельности </w:t>
      </w:r>
      <w:r w:rsidRPr="00992002">
        <w:rPr>
          <w:rFonts w:eastAsia="Times New Roman" w:cstheme="minorHAnsi"/>
          <w:color w:val="000000"/>
          <w:sz w:val="28"/>
          <w:szCs w:val="28"/>
        </w:rPr>
        <w:t xml:space="preserve"> реализуется по пяти </w:t>
      </w:r>
      <w:r w:rsidRPr="00992002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направлениям развития личности:</w:t>
      </w:r>
      <w:r w:rsidR="004E1C59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4E1C59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Здоровьесбережение</w:t>
      </w:r>
      <w:proofErr w:type="spellEnd"/>
      <w:r w:rsidR="004E1C59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, Познавательное, духовно-нравственное, интеллектуальное, </w:t>
      </w:r>
      <w:proofErr w:type="spellStart"/>
      <w:proofErr w:type="gramStart"/>
      <w:r w:rsidR="004E1C59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личностное-развитие</w:t>
      </w:r>
      <w:proofErr w:type="spellEnd"/>
      <w:proofErr w:type="gramEnd"/>
      <w:r w:rsidR="004E1C59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4E1C59" w:rsidRDefault="004E1C59" w:rsidP="004E1C59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По 9 часов ВД  с 1по 9 классы , 10-11 классы по пять часов.</w:t>
      </w:r>
    </w:p>
    <w:p w:rsidR="004E1C59" w:rsidRPr="004E1C59" w:rsidRDefault="004E1C59" w:rsidP="00DB5C2C">
      <w:pPr>
        <w:shd w:val="clear" w:color="auto" w:fill="FFFFFF" w:themeFill="background1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E1C59">
        <w:rPr>
          <w:rStyle w:val="c0"/>
          <w:color w:val="000000"/>
          <w:sz w:val="28"/>
          <w:szCs w:val="28"/>
        </w:rPr>
        <w:t>Занятия проводились в различной форме</w:t>
      </w:r>
      <w:proofErr w:type="gramStart"/>
      <w:r w:rsidRPr="004E1C59">
        <w:rPr>
          <w:rStyle w:val="c0"/>
          <w:color w:val="000000"/>
          <w:sz w:val="28"/>
          <w:szCs w:val="28"/>
        </w:rPr>
        <w:t xml:space="preserve"> :</w:t>
      </w:r>
      <w:proofErr w:type="gramEnd"/>
      <w:r w:rsidR="00DB5C2C">
        <w:rPr>
          <w:rStyle w:val="c0"/>
          <w:color w:val="000000"/>
          <w:sz w:val="28"/>
          <w:szCs w:val="28"/>
        </w:rPr>
        <w:t xml:space="preserve"> </w:t>
      </w:r>
      <w:r w:rsidRPr="004E1C59">
        <w:rPr>
          <w:rStyle w:val="c2"/>
          <w:color w:val="000000"/>
          <w:sz w:val="28"/>
          <w:szCs w:val="28"/>
        </w:rPr>
        <w:t>беседа-диалог, игры, экскурсии, практические занятия, конкурсы, просмотры видеофильмов с последующим их обсуждением</w:t>
      </w:r>
      <w:r w:rsidR="00DB5C2C">
        <w:rPr>
          <w:rStyle w:val="c2"/>
          <w:color w:val="000000"/>
          <w:sz w:val="28"/>
          <w:szCs w:val="28"/>
        </w:rPr>
        <w:t>.</w:t>
      </w:r>
      <w:r w:rsidRPr="004E1C59">
        <w:rPr>
          <w:rStyle w:val="c2"/>
          <w:color w:val="000000"/>
          <w:sz w:val="28"/>
          <w:szCs w:val="28"/>
        </w:rPr>
        <w:t> По окончании  изучения  темы проводилось  обследование уровня усвоения знаний умений и навыков, полученных на занятии в разнообразной форме: теста, составлении памяток, викторины, конкурсов рисунков, КВН</w:t>
      </w:r>
      <w:proofErr w:type="gramStart"/>
      <w:r w:rsidRPr="004E1C59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992002" w:rsidRPr="00992002" w:rsidRDefault="00DB5C2C" w:rsidP="00992002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181818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Взаимодействие учебной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внеучебной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деятельности в спортивно-оздоровительном направлении способствует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Поэтому в каждом классе есть кружки Здоровье сберегающего направления. Секции ДО -2 спортивные , 1 –Волонтеры, 1 –СМИ. Много побед наши дети завоевали в этом учебном году.</w:t>
      </w:r>
    </w:p>
    <w:p w:rsidR="00A70BC7" w:rsidRPr="00D97684" w:rsidRDefault="00A70BC7" w:rsidP="00DB5C2C">
      <w:pPr>
        <w:shd w:val="clear" w:color="auto" w:fill="FFFFFF" w:themeFill="background1"/>
        <w:tabs>
          <w:tab w:val="left" w:pos="6584"/>
        </w:tabs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МОДУЛЬ «РАБОТА С РОДИТЕЛЯМИ»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Классные руководители ведут работу по укреплению связи с родителями 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обучающихся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. В основу работы положены принципы: сотрудничество родителей и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педколлектива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обучающихся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начальной школы.</w:t>
      </w:r>
    </w:p>
    <w:p w:rsidR="00A70BC7" w:rsidRPr="00D97684" w:rsidRDefault="008C396F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В первой четверти проведено </w:t>
      </w:r>
      <w:r w:rsidR="00A70BC7" w:rsidRPr="00D97684">
        <w:rPr>
          <w:rFonts w:eastAsia="Times New Roman" w:cstheme="minorHAnsi"/>
          <w:color w:val="000000"/>
          <w:sz w:val="28"/>
          <w:szCs w:val="28"/>
        </w:rPr>
        <w:t xml:space="preserve"> общешкольного родительского лектория («Профилактика дорожно-транспортного травматизма школьников» от 28 августа и «Роль семьи в профилактике и предупреждении правонарушений» от 20 октября). Основная  цель родительских собраний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Проведены беседы с родителями по профилактике ДТП и на классных родительских собраниях. Оказана помощь учащимся в изготовлении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картсхем-маршрута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«Дом-</w:t>
      </w:r>
      <w:r w:rsidRPr="00D97684">
        <w:rPr>
          <w:rFonts w:eastAsia="Times New Roman" w:cstheme="minorHAnsi"/>
          <w:color w:val="000000"/>
          <w:sz w:val="28"/>
          <w:szCs w:val="28"/>
        </w:rPr>
        <w:lastRenderedPageBreak/>
        <w:t>школа-дом». Проводилось педагогическое просвещение родителей по вопросам воспитания детей. В течение четверти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Родители учащихся ознакомлены с информацией по оздоровлению детей, мошенничеству через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соцсети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, об «Участии в переписи населения на портале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Госусл</w:t>
      </w:r>
      <w:r w:rsidR="008C396F" w:rsidRPr="00D97684">
        <w:rPr>
          <w:rFonts w:eastAsia="Times New Roman" w:cstheme="minorHAnsi"/>
          <w:color w:val="000000"/>
          <w:sz w:val="28"/>
          <w:szCs w:val="28"/>
        </w:rPr>
        <w:t>уги</w:t>
      </w:r>
      <w:proofErr w:type="spellEnd"/>
      <w:r w:rsidR="008C396F" w:rsidRPr="00D97684">
        <w:rPr>
          <w:rFonts w:eastAsia="Times New Roman" w:cstheme="minorHAnsi"/>
          <w:color w:val="000000"/>
          <w:sz w:val="28"/>
          <w:szCs w:val="28"/>
        </w:rPr>
        <w:t>», об участии в голосовании</w:t>
      </w:r>
      <w:proofErr w:type="gramStart"/>
      <w:r w:rsidR="008C396F" w:rsidRPr="00D97684">
        <w:rPr>
          <w:rFonts w:eastAsia="Times New Roman" w:cstheme="minorHAnsi"/>
          <w:color w:val="000000"/>
          <w:sz w:val="28"/>
          <w:szCs w:val="28"/>
        </w:rPr>
        <w:t xml:space="preserve"> .</w:t>
      </w:r>
      <w:proofErr w:type="gramEnd"/>
    </w:p>
    <w:p w:rsidR="00A70BC7" w:rsidRPr="00D97684" w:rsidRDefault="008C396F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октябре</w:t>
      </w:r>
      <w:r w:rsidR="00A70BC7" w:rsidRPr="00D97684">
        <w:rPr>
          <w:rFonts w:eastAsia="Times New Roman" w:cstheme="minorHAnsi"/>
          <w:color w:val="000000"/>
          <w:sz w:val="28"/>
          <w:szCs w:val="28"/>
        </w:rPr>
        <w:t xml:space="preserve"> 2021 года проведено общешкольное родительское собрание на тему «Роль семьи в предупреждении и профилактики правонарушений среди несовершеннолетних». Основная  цель родительского собрания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 Работа школы по профилактике правонарушений и преступлений среди несовершеннолетних ведется в соответствии 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Встреча родителей с представителями вышеуказанных ведомств, а также с  Администрацией школы, курирующих вопросы безопасности и жизнедеятельности детей, способствовала расширению кругозора по данной проблеме.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На родительском собрании были затронуты вопросы об экстремизме, наркомании в подростковой среде, об ответственности родителей за воспитание детей, об опасности в сети  интернет, о мерах по профилактике правонарушений среди  подростков, об административной и уголовной ответственности, о формировании духовности, нравственности, патриотизма в современной семье.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Классные руководители ведут работу по укреплению связи с родителями 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обучающихся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. В основу работы положены принципы: сотрудничество родителей и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педколлектива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обучающихся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начальной школы.</w:t>
      </w:r>
    </w:p>
    <w:p w:rsidR="00A70BC7" w:rsidRPr="00D97684" w:rsidRDefault="008C396F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апреле</w:t>
      </w:r>
      <w:r w:rsidR="00A70BC7" w:rsidRPr="00D97684">
        <w:rPr>
          <w:rFonts w:eastAsia="Times New Roman" w:cstheme="minorHAnsi"/>
          <w:color w:val="000000"/>
          <w:sz w:val="28"/>
          <w:szCs w:val="28"/>
        </w:rPr>
        <w:t xml:space="preserve"> проведено общешкольное </w:t>
      </w:r>
      <w:proofErr w:type="spellStart"/>
      <w:r w:rsidR="00A70BC7" w:rsidRPr="00D97684">
        <w:rPr>
          <w:rFonts w:eastAsia="Times New Roman" w:cstheme="minorHAnsi"/>
          <w:color w:val="000000"/>
          <w:sz w:val="28"/>
          <w:szCs w:val="28"/>
        </w:rPr>
        <w:t>роодительское</w:t>
      </w:r>
      <w:proofErr w:type="spellEnd"/>
      <w:r w:rsidR="00A70BC7" w:rsidRPr="00D97684">
        <w:rPr>
          <w:rFonts w:eastAsia="Times New Roman" w:cstheme="minorHAnsi"/>
          <w:color w:val="000000"/>
          <w:sz w:val="28"/>
          <w:szCs w:val="28"/>
        </w:rPr>
        <w:t xml:space="preserve"> собрание с приглашением сотрудников ГИБДД «Безопасность </w:t>
      </w:r>
      <w:proofErr w:type="spellStart"/>
      <w:proofErr w:type="gramStart"/>
      <w:r w:rsidR="00A70BC7" w:rsidRPr="00D97684">
        <w:rPr>
          <w:rFonts w:eastAsia="Times New Roman" w:cstheme="minorHAnsi"/>
          <w:color w:val="000000"/>
          <w:sz w:val="28"/>
          <w:szCs w:val="28"/>
        </w:rPr>
        <w:t>детей-наша</w:t>
      </w:r>
      <w:proofErr w:type="spellEnd"/>
      <w:proofErr w:type="gramEnd"/>
      <w:r w:rsidR="00A70BC7" w:rsidRPr="00D97684">
        <w:rPr>
          <w:rFonts w:eastAsia="Times New Roman" w:cstheme="minorHAnsi"/>
          <w:color w:val="000000"/>
          <w:sz w:val="28"/>
          <w:szCs w:val="28"/>
        </w:rPr>
        <w:t xml:space="preserve"> общая забота». Проведены беседы с родителями по профилактике ДТП, профилактике противодействия идеологии терроризма в молодежной среде и на классных родительских собраниях. В течение учебного года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Мощное воздействие на детей,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lastRenderedPageBreak/>
        <w:t>В связи с этим необходимо направить все усилия на защиту детей от информации, причиняющей вред их здоровью и развитию.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Таким образом, можно сделать вывод, что терроризм обусловлен общественными противоречиями. Они оказывают негативное влияние на все стороны общественной жизни.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МОДУЛЬ «ДЕТСКИЕ ОБЩЕСТВЕННЫЕ ОБЪЕДИНЕНИЯ»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соответствии с планом воспитательной работы школы и с целью развития творческих способностей обучающихся приняли участие:</w:t>
      </w:r>
    </w:p>
    <w:p w:rsidR="00A70BC7" w:rsidRPr="00D97684" w:rsidRDefault="00A70BC7" w:rsidP="00A70BC7">
      <w:pPr>
        <w:numPr>
          <w:ilvl w:val="0"/>
          <w:numId w:val="15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 xml:space="preserve">в акции «Осенний марафон </w:t>
      </w:r>
      <w:proofErr w:type="gramStart"/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добрых</w:t>
      </w:r>
      <w:proofErr w:type="gramEnd"/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 xml:space="preserve"> дел-2021».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В течение акции были проведены следующие добровольческие мероприятия под девизом «Добро нести – Добру учиться!»: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- посадка деревьев и субботники по благоустройству пришкольной территории;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- спортивная акция по пропаганде ЗОЖ «Здоровым быть модно!»;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- акция «Молодежь против наркотиков!» с раздачей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флаеров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социальной направленности;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- «Мы вас любим, мы вами гордимся!», патронаж ветеранов и раздача подарков.</w:t>
      </w:r>
    </w:p>
    <w:p w:rsidR="00A70BC7" w:rsidRPr="00D97684" w:rsidRDefault="00A70BC7" w:rsidP="00A70BC7">
      <w:pPr>
        <w:numPr>
          <w:ilvl w:val="0"/>
          <w:numId w:val="16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в рамках военно-патриотического месячника: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- Обелиск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- «Поздравление ветеранов»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-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онлайн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акция #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МойЗащитникОтечества</w:t>
      </w:r>
      <w:proofErr w:type="spellEnd"/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-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флешмоб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«Будь готов!»</w:t>
      </w:r>
    </w:p>
    <w:p w:rsidR="00A70BC7" w:rsidRPr="00D97684" w:rsidRDefault="00A70BC7" w:rsidP="00A70BC7">
      <w:pPr>
        <w:numPr>
          <w:ilvl w:val="0"/>
          <w:numId w:val="17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с 3 по 8 марта 2022 года учащиеся принимали участие в акциях:</w:t>
      </w:r>
    </w:p>
    <w:p w:rsidR="008C396F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- «</w:t>
      </w:r>
      <w:r w:rsidR="008C396F" w:rsidRPr="00D97684">
        <w:rPr>
          <w:rFonts w:eastAsia="Times New Roman" w:cstheme="minorHAnsi"/>
          <w:color w:val="000000"/>
          <w:sz w:val="28"/>
          <w:szCs w:val="28"/>
        </w:rPr>
        <w:t>Подарок для  одноклассниц»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- «Классные встречи».</w:t>
      </w:r>
    </w:p>
    <w:p w:rsidR="00A70BC7" w:rsidRPr="00D97684" w:rsidRDefault="00A70BC7" w:rsidP="00A70BC7">
      <w:pPr>
        <w:numPr>
          <w:ilvl w:val="0"/>
          <w:numId w:val="18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в акции «Весенняя неделя добра» среди детских</w:t>
      </w:r>
      <w:r w:rsidRPr="00D97684">
        <w:rPr>
          <w:rFonts w:eastAsia="Times New Roman" w:cstheme="minorHAnsi"/>
          <w:color w:val="000000"/>
          <w:sz w:val="28"/>
          <w:szCs w:val="28"/>
        </w:rPr>
        <w:t> </w:t>
      </w: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добровольческих отрядов.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В рамках весенней недели добра организованы и проведены серии добровольческих мероприятий с участием школьников добровольческих отрядов РДШ,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Юнармия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>, экологи:</w:t>
      </w:r>
    </w:p>
    <w:p w:rsidR="00A70BC7" w:rsidRPr="00D97684" w:rsidRDefault="00A70BC7" w:rsidP="00A70BC7">
      <w:pPr>
        <w:numPr>
          <w:ilvl w:val="0"/>
          <w:numId w:val="19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Проведение Уроков добра.</w:t>
      </w:r>
    </w:p>
    <w:p w:rsidR="00A70BC7" w:rsidRPr="00D97684" w:rsidRDefault="00A70BC7" w:rsidP="00A70BC7">
      <w:pPr>
        <w:numPr>
          <w:ilvl w:val="0"/>
          <w:numId w:val="19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Проведение экологических акций: по посадке зеленых насаждений и благоустройству общественных территорий города (территории школы, близ</w:t>
      </w:r>
      <w:r w:rsidR="008C396F" w:rsidRPr="00D97684">
        <w:rPr>
          <w:rFonts w:eastAsia="Times New Roman" w:cstheme="minorHAnsi"/>
          <w:color w:val="000000"/>
          <w:sz w:val="28"/>
          <w:szCs w:val="28"/>
        </w:rPr>
        <w:t xml:space="preserve">лежащих улиц, </w:t>
      </w:r>
      <w:proofErr w:type="spellStart"/>
      <w:r w:rsidR="008C396F" w:rsidRPr="00D97684">
        <w:rPr>
          <w:rFonts w:eastAsia="Times New Roman" w:cstheme="minorHAnsi"/>
          <w:color w:val="000000"/>
          <w:sz w:val="28"/>
          <w:szCs w:val="28"/>
        </w:rPr>
        <w:t>Волочаевской</w:t>
      </w:r>
      <w:proofErr w:type="spellEnd"/>
      <w:r w:rsidR="008C396F" w:rsidRPr="00D97684">
        <w:rPr>
          <w:rFonts w:eastAsia="Times New Roman" w:cstheme="minorHAnsi"/>
          <w:color w:val="000000"/>
          <w:sz w:val="28"/>
          <w:szCs w:val="28"/>
        </w:rPr>
        <w:t xml:space="preserve"> сопки </w:t>
      </w:r>
      <w:r w:rsidRPr="00D97684">
        <w:rPr>
          <w:rFonts w:eastAsia="Times New Roman" w:cstheme="minorHAnsi"/>
          <w:color w:val="000000"/>
          <w:sz w:val="28"/>
          <w:szCs w:val="28"/>
        </w:rPr>
        <w:t>и др.); оказание бездомным животным, птицам (изготовление скворечников, участие в работе обществ по защите животных и др.).</w:t>
      </w:r>
    </w:p>
    <w:p w:rsidR="00A70BC7" w:rsidRPr="00D97684" w:rsidRDefault="00A70BC7" w:rsidP="00A70BC7">
      <w:pPr>
        <w:numPr>
          <w:ilvl w:val="0"/>
          <w:numId w:val="20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lastRenderedPageBreak/>
        <w:t>Проведение акции «Разделяй с нами» для тех, кто хочет внести свой вклад в решение мусорной проблемы в России через простые, доступные многим действия.</w:t>
      </w:r>
    </w:p>
    <w:p w:rsidR="00A70BC7" w:rsidRPr="00D97684" w:rsidRDefault="00A70BC7" w:rsidP="00A70BC7">
      <w:pPr>
        <w:numPr>
          <w:ilvl w:val="0"/>
          <w:numId w:val="21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Проведение акции «Я помню! Я горжусь!».</w:t>
      </w:r>
    </w:p>
    <w:p w:rsidR="00A70BC7" w:rsidRPr="00D97684" w:rsidRDefault="00A70BC7" w:rsidP="00A70BC7">
      <w:pPr>
        <w:numPr>
          <w:ilvl w:val="0"/>
          <w:numId w:val="22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Классные встречи с участниками военных событий и локальных воин с рассказами об их участии.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ВЫВОДЫ: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анализируя проделанную работу за 2021-2022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Учащиеся в классах охвачены поручениями с учетом их интересов.</w:t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b/>
          <w:bCs/>
          <w:color w:val="000000"/>
          <w:sz w:val="28"/>
          <w:szCs w:val="28"/>
        </w:rPr>
        <w:t>ПРЕДЛОЖЕНИЯ:</w:t>
      </w:r>
    </w:p>
    <w:p w:rsidR="00A70BC7" w:rsidRPr="00D97684" w:rsidRDefault="00A70BC7" w:rsidP="00A70BC7">
      <w:pPr>
        <w:numPr>
          <w:ilvl w:val="0"/>
          <w:numId w:val="23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Нужно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A70BC7" w:rsidRPr="00D97684" w:rsidRDefault="00A70BC7" w:rsidP="00A70BC7">
      <w:pPr>
        <w:numPr>
          <w:ilvl w:val="0"/>
          <w:numId w:val="23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продолжить участие в конкурсном и олимпиадном движении;</w:t>
      </w:r>
    </w:p>
    <w:p w:rsidR="00A70BC7" w:rsidRPr="00D97684" w:rsidRDefault="00A70BC7" w:rsidP="00A70BC7">
      <w:pPr>
        <w:numPr>
          <w:ilvl w:val="0"/>
          <w:numId w:val="23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продолжить работу по привлечению родителей в жизни класса и школы;</w:t>
      </w:r>
    </w:p>
    <w:p w:rsidR="00A70BC7" w:rsidRPr="00D97684" w:rsidRDefault="00A70BC7" w:rsidP="00A70BC7">
      <w:pPr>
        <w:numPr>
          <w:ilvl w:val="0"/>
          <w:numId w:val="23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A70BC7" w:rsidRPr="00D97684" w:rsidRDefault="00A70BC7" w:rsidP="00A70BC7">
      <w:pPr>
        <w:numPr>
          <w:ilvl w:val="0"/>
          <w:numId w:val="23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совершенствовать оздоровительную работу с 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обучающимися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, прививать навыки здорового образа жизни, развивать коммуникативные навыки, формировать методы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безконфликтного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общения.</w:t>
      </w:r>
    </w:p>
    <w:p w:rsidR="00A70BC7" w:rsidRPr="00D97684" w:rsidRDefault="00A70BC7" w:rsidP="00A70BC7">
      <w:pPr>
        <w:numPr>
          <w:ilvl w:val="0"/>
          <w:numId w:val="23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Педа</w:t>
      </w:r>
      <w:r w:rsidR="00E45D51" w:rsidRPr="00D97684">
        <w:rPr>
          <w:rFonts w:eastAsia="Times New Roman" w:cstheme="minorHAnsi"/>
          <w:color w:val="000000"/>
          <w:sz w:val="28"/>
          <w:szCs w:val="28"/>
        </w:rPr>
        <w:t>гогам-организаторам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.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Pr="00D97684">
        <w:rPr>
          <w:rFonts w:eastAsia="Times New Roman" w:cstheme="minorHAnsi"/>
          <w:color w:val="000000"/>
          <w:sz w:val="28"/>
          <w:szCs w:val="28"/>
        </w:rPr>
        <w:t>п</w:t>
      </w:r>
      <w:proofErr w:type="gramEnd"/>
      <w:r w:rsidRPr="00D97684">
        <w:rPr>
          <w:rFonts w:eastAsia="Times New Roman" w:cstheme="minorHAnsi"/>
          <w:color w:val="000000"/>
          <w:sz w:val="28"/>
          <w:szCs w:val="28"/>
        </w:rPr>
        <w:t>оддерживать творческую активность обучающихся во всех сферах деятельности; активизировать ученическое самоуправление.</w:t>
      </w:r>
    </w:p>
    <w:p w:rsidR="00A70BC7" w:rsidRPr="00D97684" w:rsidRDefault="00A70BC7" w:rsidP="00A70BC7">
      <w:pPr>
        <w:numPr>
          <w:ilvl w:val="0"/>
          <w:numId w:val="23"/>
        </w:num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>Классным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:rsidR="00A70BC7" w:rsidRPr="00D97684" w:rsidRDefault="00D97684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  <w:r w:rsidRPr="00D97684">
        <w:rPr>
          <w:rFonts w:eastAsia="Times New Roman" w:cstheme="minorHAnsi"/>
          <w:color w:val="000000"/>
          <w:sz w:val="28"/>
          <w:szCs w:val="28"/>
        </w:rPr>
        <w:t xml:space="preserve"> Заместитель директора по ВР </w:t>
      </w:r>
      <w:proofErr w:type="spellStart"/>
      <w:r w:rsidRPr="00D97684">
        <w:rPr>
          <w:rFonts w:eastAsia="Times New Roman" w:cstheme="minorHAnsi"/>
          <w:color w:val="000000"/>
          <w:sz w:val="28"/>
          <w:szCs w:val="28"/>
        </w:rPr>
        <w:t>______________Харченко</w:t>
      </w:r>
      <w:proofErr w:type="spellEnd"/>
      <w:r w:rsidRPr="00D97684">
        <w:rPr>
          <w:rFonts w:eastAsia="Times New Roman" w:cstheme="minorHAnsi"/>
          <w:color w:val="000000"/>
          <w:sz w:val="28"/>
          <w:szCs w:val="28"/>
        </w:rPr>
        <w:t xml:space="preserve"> Н.В.</w:t>
      </w:r>
      <w:r w:rsidR="00A70BC7" w:rsidRPr="00D97684">
        <w:rPr>
          <w:rFonts w:eastAsia="Times New Roman" w:cstheme="minorHAnsi"/>
          <w:color w:val="000000"/>
          <w:sz w:val="28"/>
          <w:szCs w:val="28"/>
        </w:rPr>
        <w:br/>
      </w: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A70BC7" w:rsidRPr="00D97684" w:rsidRDefault="00A70BC7" w:rsidP="00A70BC7">
      <w:pPr>
        <w:shd w:val="clear" w:color="auto" w:fill="FFFFFF"/>
        <w:spacing w:after="104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9639D7" w:rsidRPr="00D97684" w:rsidRDefault="009639D7">
      <w:pPr>
        <w:rPr>
          <w:rFonts w:cstheme="minorHAnsi"/>
          <w:sz w:val="28"/>
          <w:szCs w:val="28"/>
        </w:rPr>
      </w:pPr>
    </w:p>
    <w:sectPr w:rsidR="009639D7" w:rsidRPr="00D97684" w:rsidSect="00A70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CF6"/>
    <w:multiLevelType w:val="multilevel"/>
    <w:tmpl w:val="912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00449"/>
    <w:multiLevelType w:val="multilevel"/>
    <w:tmpl w:val="4390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6658D"/>
    <w:multiLevelType w:val="hybridMultilevel"/>
    <w:tmpl w:val="432A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CF6"/>
    <w:multiLevelType w:val="multilevel"/>
    <w:tmpl w:val="2AC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F2D5B"/>
    <w:multiLevelType w:val="multilevel"/>
    <w:tmpl w:val="76D8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A0BBD"/>
    <w:multiLevelType w:val="multilevel"/>
    <w:tmpl w:val="ED78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72BB0"/>
    <w:multiLevelType w:val="multilevel"/>
    <w:tmpl w:val="8B48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000ED"/>
    <w:multiLevelType w:val="multilevel"/>
    <w:tmpl w:val="478C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94B34"/>
    <w:multiLevelType w:val="multilevel"/>
    <w:tmpl w:val="A224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D5767"/>
    <w:multiLevelType w:val="multilevel"/>
    <w:tmpl w:val="B65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A711E"/>
    <w:multiLevelType w:val="hybridMultilevel"/>
    <w:tmpl w:val="74D48A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A13267"/>
    <w:multiLevelType w:val="hybridMultilevel"/>
    <w:tmpl w:val="DD2C9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07C8D"/>
    <w:multiLevelType w:val="multilevel"/>
    <w:tmpl w:val="FCCE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57C02"/>
    <w:multiLevelType w:val="multilevel"/>
    <w:tmpl w:val="33FA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379F4"/>
    <w:multiLevelType w:val="multilevel"/>
    <w:tmpl w:val="8F02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819E9"/>
    <w:multiLevelType w:val="multilevel"/>
    <w:tmpl w:val="707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A4CA7"/>
    <w:multiLevelType w:val="multilevel"/>
    <w:tmpl w:val="C0DE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C3BDF"/>
    <w:multiLevelType w:val="multilevel"/>
    <w:tmpl w:val="133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13673"/>
    <w:multiLevelType w:val="multilevel"/>
    <w:tmpl w:val="4026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A00CE"/>
    <w:multiLevelType w:val="multilevel"/>
    <w:tmpl w:val="1DE0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2025A"/>
    <w:multiLevelType w:val="multilevel"/>
    <w:tmpl w:val="D578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C3272"/>
    <w:multiLevelType w:val="multilevel"/>
    <w:tmpl w:val="FD12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E6FA6"/>
    <w:multiLevelType w:val="multilevel"/>
    <w:tmpl w:val="187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92D07"/>
    <w:multiLevelType w:val="multilevel"/>
    <w:tmpl w:val="3508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266115"/>
    <w:multiLevelType w:val="multilevel"/>
    <w:tmpl w:val="474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25669"/>
    <w:multiLevelType w:val="multilevel"/>
    <w:tmpl w:val="A70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6"/>
  </w:num>
  <w:num w:numId="5">
    <w:abstractNumId w:val="0"/>
  </w:num>
  <w:num w:numId="6">
    <w:abstractNumId w:val="7"/>
  </w:num>
  <w:num w:numId="7">
    <w:abstractNumId w:val="18"/>
  </w:num>
  <w:num w:numId="8">
    <w:abstractNumId w:val="22"/>
  </w:num>
  <w:num w:numId="9">
    <w:abstractNumId w:val="20"/>
  </w:num>
  <w:num w:numId="10">
    <w:abstractNumId w:val="5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25"/>
  </w:num>
  <w:num w:numId="16">
    <w:abstractNumId w:val="12"/>
  </w:num>
  <w:num w:numId="17">
    <w:abstractNumId w:val="4"/>
  </w:num>
  <w:num w:numId="18">
    <w:abstractNumId w:val="21"/>
  </w:num>
  <w:num w:numId="19">
    <w:abstractNumId w:val="17"/>
  </w:num>
  <w:num w:numId="20">
    <w:abstractNumId w:val="24"/>
  </w:num>
  <w:num w:numId="21">
    <w:abstractNumId w:val="9"/>
  </w:num>
  <w:num w:numId="22">
    <w:abstractNumId w:val="3"/>
  </w:num>
  <w:num w:numId="23">
    <w:abstractNumId w:val="16"/>
  </w:num>
  <w:num w:numId="24">
    <w:abstractNumId w:val="10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BC7"/>
    <w:rsid w:val="00037C7D"/>
    <w:rsid w:val="00394301"/>
    <w:rsid w:val="00452183"/>
    <w:rsid w:val="00483179"/>
    <w:rsid w:val="004D2096"/>
    <w:rsid w:val="004E1C59"/>
    <w:rsid w:val="007E2EFB"/>
    <w:rsid w:val="008266BA"/>
    <w:rsid w:val="008C396F"/>
    <w:rsid w:val="009639D7"/>
    <w:rsid w:val="00992002"/>
    <w:rsid w:val="00A56C82"/>
    <w:rsid w:val="00A70BC7"/>
    <w:rsid w:val="00C503A6"/>
    <w:rsid w:val="00D97684"/>
    <w:rsid w:val="00DB5C2C"/>
    <w:rsid w:val="00DD577D"/>
    <w:rsid w:val="00E4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39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5D51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92002"/>
  </w:style>
  <w:style w:type="paragraph" w:customStyle="1" w:styleId="c14">
    <w:name w:val="c14"/>
    <w:basedOn w:val="a"/>
    <w:rsid w:val="004E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1C59"/>
  </w:style>
  <w:style w:type="character" w:customStyle="1" w:styleId="c2">
    <w:name w:val="c2"/>
    <w:basedOn w:val="a0"/>
    <w:rsid w:val="004E1C59"/>
  </w:style>
  <w:style w:type="paragraph" w:customStyle="1" w:styleId="c15">
    <w:name w:val="c15"/>
    <w:basedOn w:val="a"/>
    <w:rsid w:val="004E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8564</Words>
  <Characters>48820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xarchenko54@outlook.com</dc:creator>
  <cp:keywords/>
  <dc:description/>
  <cp:lastModifiedBy>xarchenko54@outlook.com</cp:lastModifiedBy>
  <cp:revision>9</cp:revision>
  <dcterms:created xsi:type="dcterms:W3CDTF">2022-07-06T23:40:00Z</dcterms:created>
  <dcterms:modified xsi:type="dcterms:W3CDTF">2022-09-02T00:29:00Z</dcterms:modified>
</cp:coreProperties>
</file>