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F7" w:rsidRDefault="00A81DF7" w:rsidP="00A81DF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№11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Волочаевка»</w:t>
      </w:r>
    </w:p>
    <w:p w:rsidR="00A81DF7" w:rsidRDefault="00A81DF7" w:rsidP="00A81DF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81DF7" w:rsidRDefault="00A81DF7" w:rsidP="00A81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Сообщаем, что в рамках празднования 73-ей годовщины Победы в Великой Отечественной войне продолжена реализация Всероссийского проекта «Волонтеры Победы». </w:t>
      </w:r>
    </w:p>
    <w:p w:rsidR="00A81DF7" w:rsidRDefault="00A81DF7" w:rsidP="00A8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1.Акция «Бессмертный полк» - шествие колонны молодежи, жителей поселков с портретами родстве</w:t>
      </w:r>
      <w:r w:rsidR="00E51A5B">
        <w:rPr>
          <w:rFonts w:ascii="Times New Roman" w:hAnsi="Times New Roman" w:cs="Times New Roman"/>
          <w:sz w:val="28"/>
          <w:szCs w:val="28"/>
        </w:rPr>
        <w:t>нников - фронтовиков. Акция прошла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="00E51A5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ая во время проведения парадов.</w:t>
      </w:r>
    </w:p>
    <w:p w:rsidR="00A81DF7" w:rsidRDefault="00A81DF7" w:rsidP="00A8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2.Ежегодная акция «Георгиевская ленточка». Прошла 1 мая</w:t>
      </w:r>
    </w:p>
    <w:p w:rsidR="00A81DF7" w:rsidRDefault="00A81DF7" w:rsidP="00A8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4.Всероссийская акция «Письмо Победы». Молодые люди пишут письма в прошлое  членам своих семей, участвующих в событиях, связанных с ВОВ. В письме необходимо </w:t>
      </w:r>
      <w:r w:rsidR="00E51A5B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отразить личный вклад в дело сохранения наследия Великой Победы. Праздничные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сделанные своими руками  5 мая.</w:t>
      </w:r>
    </w:p>
    <w:p w:rsidR="00A81DF7" w:rsidRDefault="00A81DF7" w:rsidP="00A8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5.Всероссийский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«День Победы»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A5B">
        <w:rPr>
          <w:rFonts w:ascii="Times New Roman" w:hAnsi="Times New Roman" w:cs="Times New Roman"/>
          <w:sz w:val="28"/>
          <w:szCs w:val="28"/>
        </w:rPr>
        <w:t xml:space="preserve">Прошло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массовое исполнение песни «День Победы» в День 9 мая при массовых мероприятиях. 6.Всероссийская акция «Солдатская каша». Это реконструкция полевой кухни и угощение всех желающих солдатской кашей.</w:t>
      </w:r>
      <w:r w:rsidR="00972F59">
        <w:rPr>
          <w:rFonts w:ascii="Times New Roman" w:hAnsi="Times New Roman" w:cs="Times New Roman"/>
          <w:sz w:val="28"/>
          <w:szCs w:val="28"/>
        </w:rPr>
        <w:t xml:space="preserve"> Прошло </w:t>
      </w:r>
      <w:r>
        <w:rPr>
          <w:rFonts w:ascii="Times New Roman" w:hAnsi="Times New Roman" w:cs="Times New Roman"/>
          <w:sz w:val="28"/>
          <w:szCs w:val="28"/>
        </w:rPr>
        <w:t>-8 мая возле здания школы.</w:t>
      </w:r>
    </w:p>
    <w:p w:rsidR="00A81DF7" w:rsidRDefault="00A81DF7" w:rsidP="00A8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1DF7" w:rsidRDefault="00A81DF7" w:rsidP="00A81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DF7" w:rsidRDefault="00A81DF7" w:rsidP="00A8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1DF7" w:rsidRDefault="00A81DF7" w:rsidP="00A81DF7"/>
    <w:p w:rsidR="00F37508" w:rsidRDefault="00F37508"/>
    <w:sectPr w:rsidR="00F37508" w:rsidSect="00F3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DF7"/>
    <w:rsid w:val="001E3ABD"/>
    <w:rsid w:val="00972F59"/>
    <w:rsid w:val="00A81DF7"/>
    <w:rsid w:val="00E51A5B"/>
    <w:rsid w:val="00F37508"/>
    <w:rsid w:val="00F46A3E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</dc:creator>
  <cp:keywords/>
  <dc:description/>
  <cp:lastModifiedBy>Седова Галина</cp:lastModifiedBy>
  <cp:revision>6</cp:revision>
  <dcterms:created xsi:type="dcterms:W3CDTF">2018-05-07T02:29:00Z</dcterms:created>
  <dcterms:modified xsi:type="dcterms:W3CDTF">2018-08-01T22:20:00Z</dcterms:modified>
</cp:coreProperties>
</file>